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B127C" w14:textId="00DB39BA" w:rsidR="006C2BBC" w:rsidRPr="006C2BBC" w:rsidRDefault="00884ED5" w:rsidP="00884ED5">
      <w:pPr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П Р О Е К Т </w:t>
      </w:r>
    </w:p>
    <w:p w14:paraId="362AB095" w14:textId="77777777" w:rsidR="00884ED5" w:rsidRPr="00884ED5" w:rsidRDefault="00884ED5" w:rsidP="00884ED5">
      <w:pPr>
        <w:ind w:left="-567" w:right="-360"/>
        <w:jc w:val="center"/>
        <w:rPr>
          <w:rFonts w:ascii="Times New Roman" w:hAnsi="Times New Roman" w:cs="Times New Roman"/>
          <w:b/>
          <w:color w:val="943634"/>
          <w:sz w:val="36"/>
          <w:szCs w:val="36"/>
        </w:rPr>
      </w:pPr>
      <w:r w:rsidRPr="00884ED5">
        <w:rPr>
          <w:rFonts w:ascii="Times New Roman" w:hAnsi="Times New Roman" w:cs="Times New Roman"/>
          <w:noProof/>
          <w:color w:val="943634"/>
        </w:rPr>
        <w:drawing>
          <wp:inline distT="0" distB="0" distL="0" distR="0" wp14:anchorId="00AFB03A" wp14:editId="6F085D9C">
            <wp:extent cx="628650" cy="742950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11D5" w14:textId="77777777" w:rsidR="00884ED5" w:rsidRPr="00884ED5" w:rsidRDefault="00884ED5" w:rsidP="00884ED5">
      <w:pPr>
        <w:ind w:left="-567" w:right="-360"/>
        <w:jc w:val="center"/>
        <w:rPr>
          <w:rFonts w:ascii="Times New Roman" w:hAnsi="Times New Roman" w:cs="Times New Roman"/>
          <w:b/>
          <w:color w:val="943634"/>
          <w:sz w:val="30"/>
          <w:szCs w:val="30"/>
        </w:rPr>
      </w:pPr>
    </w:p>
    <w:p w14:paraId="0949D9B8" w14:textId="0A0F4ED5" w:rsidR="00884ED5" w:rsidRPr="00884ED5" w:rsidRDefault="00884ED5" w:rsidP="00884ED5">
      <w:pPr>
        <w:ind w:left="-567" w:right="-360"/>
        <w:jc w:val="center"/>
        <w:rPr>
          <w:rFonts w:ascii="Times New Roman" w:hAnsi="Times New Roman" w:cs="Times New Roman"/>
          <w:color w:val="943634"/>
          <w:sz w:val="30"/>
          <w:szCs w:val="30"/>
        </w:rPr>
      </w:pPr>
      <w:r>
        <w:rPr>
          <w:rFonts w:ascii="Times New Roman" w:hAnsi="Times New Roman" w:cs="Times New Roman"/>
          <w:color w:val="943634"/>
          <w:sz w:val="30"/>
          <w:szCs w:val="30"/>
        </w:rPr>
        <w:t xml:space="preserve">АППАРАТ </w:t>
      </w:r>
      <w:r w:rsidRPr="00884ED5">
        <w:rPr>
          <w:rFonts w:ascii="Times New Roman" w:hAnsi="Times New Roman" w:cs="Times New Roman"/>
          <w:color w:val="943634"/>
          <w:sz w:val="30"/>
          <w:szCs w:val="30"/>
        </w:rPr>
        <w:t>СОВЕТ</w:t>
      </w:r>
      <w:r>
        <w:rPr>
          <w:rFonts w:ascii="Times New Roman" w:hAnsi="Times New Roman" w:cs="Times New Roman"/>
          <w:color w:val="943634"/>
          <w:sz w:val="30"/>
          <w:szCs w:val="30"/>
        </w:rPr>
        <w:t>А</w:t>
      </w:r>
      <w:r w:rsidRPr="00884ED5">
        <w:rPr>
          <w:rFonts w:ascii="Times New Roman" w:hAnsi="Times New Roman" w:cs="Times New Roman"/>
          <w:color w:val="943634"/>
          <w:sz w:val="30"/>
          <w:szCs w:val="30"/>
        </w:rPr>
        <w:t xml:space="preserve"> ДЕПУТАТОВ</w:t>
      </w:r>
    </w:p>
    <w:p w14:paraId="71322A4D" w14:textId="77777777" w:rsidR="00884ED5" w:rsidRPr="00884ED5" w:rsidRDefault="00884ED5" w:rsidP="00884ED5">
      <w:pPr>
        <w:jc w:val="center"/>
        <w:rPr>
          <w:rFonts w:ascii="Times New Roman" w:hAnsi="Times New Roman" w:cs="Times New Roman"/>
          <w:color w:val="943634"/>
          <w:sz w:val="30"/>
          <w:szCs w:val="30"/>
        </w:rPr>
      </w:pPr>
      <w:r w:rsidRPr="00884ED5">
        <w:rPr>
          <w:rFonts w:ascii="Times New Roman" w:hAnsi="Times New Roman" w:cs="Times New Roman"/>
          <w:color w:val="943634"/>
          <w:sz w:val="30"/>
          <w:szCs w:val="30"/>
        </w:rPr>
        <w:t xml:space="preserve">ВНУТРИГОРОДСКОГО МУНИЦИПАЛЬНОГО ОБРАЗОВАНИЯ – </w:t>
      </w:r>
    </w:p>
    <w:p w14:paraId="2C8DD099" w14:textId="77777777" w:rsidR="00884ED5" w:rsidRPr="00884ED5" w:rsidRDefault="00884ED5" w:rsidP="00884ED5">
      <w:pPr>
        <w:jc w:val="center"/>
        <w:rPr>
          <w:rFonts w:ascii="Times New Roman" w:hAnsi="Times New Roman" w:cs="Times New Roman"/>
          <w:color w:val="943634"/>
          <w:sz w:val="30"/>
          <w:szCs w:val="30"/>
        </w:rPr>
      </w:pPr>
      <w:r w:rsidRPr="00884ED5">
        <w:rPr>
          <w:rFonts w:ascii="Times New Roman" w:hAnsi="Times New Roman" w:cs="Times New Roman"/>
          <w:color w:val="943634"/>
          <w:sz w:val="30"/>
          <w:szCs w:val="30"/>
        </w:rPr>
        <w:t xml:space="preserve"> МУНИЦИПАЛЬНОГО ОКРУГА МОЖАЙСКИЙ В ГОРОДЕ МОСКВЕ</w:t>
      </w:r>
    </w:p>
    <w:p w14:paraId="5788448A" w14:textId="77777777" w:rsidR="00884ED5" w:rsidRPr="00884ED5" w:rsidRDefault="00884ED5" w:rsidP="00884ED5">
      <w:pPr>
        <w:ind w:left="-567" w:right="-360"/>
        <w:jc w:val="center"/>
        <w:rPr>
          <w:rFonts w:ascii="Times New Roman" w:hAnsi="Times New Roman" w:cs="Times New Roman"/>
          <w:color w:val="943634"/>
          <w:sz w:val="30"/>
          <w:szCs w:val="30"/>
        </w:rPr>
      </w:pPr>
    </w:p>
    <w:p w14:paraId="21BA3C80" w14:textId="5D87F1C7" w:rsidR="00884ED5" w:rsidRPr="00884ED5" w:rsidRDefault="00884ED5" w:rsidP="00884ED5">
      <w:pPr>
        <w:ind w:left="-567" w:right="-360"/>
        <w:jc w:val="center"/>
        <w:rPr>
          <w:rFonts w:ascii="Times New Roman" w:hAnsi="Times New Roman" w:cs="Times New Roman"/>
          <w:color w:val="943634"/>
          <w:sz w:val="30"/>
          <w:szCs w:val="30"/>
        </w:rPr>
      </w:pPr>
      <w:r>
        <w:rPr>
          <w:rFonts w:ascii="Times New Roman" w:hAnsi="Times New Roman" w:cs="Times New Roman"/>
          <w:color w:val="943634"/>
          <w:sz w:val="30"/>
          <w:szCs w:val="30"/>
        </w:rPr>
        <w:t>ПОСТАНОВЛЕНИЕ</w:t>
      </w:r>
    </w:p>
    <w:p w14:paraId="7BB0F8A8" w14:textId="77777777" w:rsidR="006C2BBC" w:rsidRPr="006C2BBC" w:rsidRDefault="006C2BBC" w:rsidP="006C2BB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F03D2F1" w14:textId="77777777" w:rsidR="006C2BBC" w:rsidRPr="006C2BBC" w:rsidRDefault="006C2BBC" w:rsidP="008D7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14:paraId="4EB4ED02" w14:textId="77777777" w:rsidR="00351544" w:rsidRDefault="00351544" w:rsidP="00EA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rFonts w:ascii="Times New Roman" w:hAnsi="Times New Roman" w:cs="Times New Roman"/>
        </w:rPr>
      </w:pPr>
    </w:p>
    <w:p w14:paraId="26EAEA6A" w14:textId="6E2611A5" w:rsidR="00B80026" w:rsidRPr="00FD2535" w:rsidRDefault="006139CD" w:rsidP="00EA22D6">
      <w:pPr>
        <w:pStyle w:val="ae"/>
        <w:shd w:val="clear" w:color="auto" w:fill="FFFFFF"/>
        <w:spacing w:before="0" w:beforeAutospacing="0" w:after="0" w:afterAutospacing="0"/>
        <w:ind w:left="142" w:right="566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аппарата Совета депутатов </w:t>
      </w:r>
      <w:r w:rsidR="00124CD1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</w:t>
      </w:r>
      <w:r w:rsidR="00A93652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4CD1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C86512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124CD1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</w:t>
      </w:r>
      <w:r w:rsidR="005A4F30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Можайский</w:t>
      </w:r>
      <w:r w:rsidR="00124CD1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городе Москве</w:t>
      </w:r>
      <w:r w:rsidR="00BE5B17" w:rsidRPr="00FD2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 24 февраля 2025 года № П-10/25</w:t>
      </w:r>
    </w:p>
    <w:p w14:paraId="672E3A9E" w14:textId="77777777" w:rsidR="00A9474D" w:rsidRPr="00FD2535" w:rsidRDefault="00A9474D" w:rsidP="00EA22D6">
      <w:pPr>
        <w:pStyle w:val="ae"/>
        <w:shd w:val="clear" w:color="auto" w:fill="FFFFFF"/>
        <w:spacing w:before="0" w:beforeAutospacing="0" w:after="0" w:afterAutospacing="0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E46B96" w14:textId="0A0C03F7" w:rsidR="00FD2535" w:rsidRPr="00FD2535" w:rsidRDefault="00FD2535" w:rsidP="00EA22D6">
      <w:pPr>
        <w:autoSpaceDE w:val="0"/>
        <w:autoSpaceDN w:val="0"/>
        <w:adjustRightInd w:val="0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161140036"/>
      <w:r w:rsidRPr="00FD2535">
        <w:rPr>
          <w:rFonts w:ascii="Times New Roman" w:hAnsi="Times New Roman" w:cs="Times New Roman"/>
          <w:bCs/>
          <w:sz w:val="28"/>
          <w:szCs w:val="28"/>
          <w:lang w:eastAsia="en-US"/>
        </w:rPr>
        <w:t>На основании</w:t>
      </w:r>
      <w:r w:rsidRPr="00FD2535">
        <w:rPr>
          <w:rFonts w:ascii="Times New Roman" w:hAnsi="Times New Roman" w:cs="Times New Roman"/>
          <w:sz w:val="28"/>
          <w:szCs w:val="28"/>
        </w:rPr>
        <w:t xml:space="preserve"> протеста </w:t>
      </w:r>
      <w:r w:rsidR="005A3241">
        <w:rPr>
          <w:rFonts w:ascii="Times New Roman" w:hAnsi="Times New Roman" w:cs="Times New Roman"/>
          <w:sz w:val="28"/>
          <w:szCs w:val="28"/>
        </w:rPr>
        <w:t xml:space="preserve">Кунцевской межрайонной </w:t>
      </w:r>
      <w:r w:rsidRPr="00FD2535">
        <w:rPr>
          <w:rFonts w:ascii="Times New Roman" w:hAnsi="Times New Roman" w:cs="Times New Roman"/>
          <w:sz w:val="28"/>
          <w:szCs w:val="28"/>
        </w:rPr>
        <w:t xml:space="preserve">прокуратуры города Москвы от </w:t>
      </w:r>
      <w:r w:rsidR="005A3241">
        <w:rPr>
          <w:rFonts w:ascii="Times New Roman" w:hAnsi="Times New Roman" w:cs="Times New Roman"/>
          <w:sz w:val="28"/>
          <w:szCs w:val="28"/>
        </w:rPr>
        <w:t>23</w:t>
      </w:r>
      <w:r w:rsidRPr="00FD2535">
        <w:rPr>
          <w:rFonts w:ascii="Times New Roman" w:hAnsi="Times New Roman" w:cs="Times New Roman"/>
          <w:sz w:val="28"/>
          <w:szCs w:val="28"/>
        </w:rPr>
        <w:t xml:space="preserve"> марта 2026 года № 86-01-2026</w:t>
      </w:r>
      <w:r w:rsidR="005A3241">
        <w:rPr>
          <w:rFonts w:ascii="Times New Roman" w:hAnsi="Times New Roman" w:cs="Times New Roman"/>
          <w:sz w:val="28"/>
          <w:szCs w:val="28"/>
        </w:rPr>
        <w:t>/189</w:t>
      </w:r>
      <w:r w:rsidRPr="00FD2535">
        <w:rPr>
          <w:rFonts w:ascii="Times New Roman" w:hAnsi="Times New Roman" w:cs="Times New Roman"/>
          <w:sz w:val="28"/>
          <w:szCs w:val="28"/>
        </w:rPr>
        <w:t xml:space="preserve"> «На </w:t>
      </w:r>
      <w:r w:rsidR="005A3241">
        <w:rPr>
          <w:rFonts w:ascii="Times New Roman" w:hAnsi="Times New Roman" w:cs="Times New Roman"/>
          <w:sz w:val="28"/>
          <w:szCs w:val="28"/>
        </w:rPr>
        <w:t>Постановление</w:t>
      </w:r>
      <w:r w:rsidRPr="00FD2535">
        <w:rPr>
          <w:rFonts w:ascii="Times New Roman" w:hAnsi="Times New Roman" w:cs="Times New Roman"/>
          <w:sz w:val="28"/>
          <w:szCs w:val="28"/>
        </w:rPr>
        <w:t xml:space="preserve"> </w:t>
      </w:r>
      <w:r w:rsidR="005A3241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Pr="00FD2535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Можайский </w:t>
      </w:r>
      <w:r w:rsidR="005A3241">
        <w:rPr>
          <w:rFonts w:ascii="Times New Roman" w:hAnsi="Times New Roman" w:cs="Times New Roman"/>
          <w:sz w:val="28"/>
          <w:szCs w:val="28"/>
        </w:rPr>
        <w:t>г.Москвы</w:t>
      </w:r>
      <w:r w:rsidRPr="00FD2535">
        <w:rPr>
          <w:rFonts w:ascii="Times New Roman" w:hAnsi="Times New Roman" w:cs="Times New Roman"/>
          <w:sz w:val="28"/>
          <w:szCs w:val="28"/>
        </w:rPr>
        <w:t>»,</w:t>
      </w:r>
      <w:r w:rsidRPr="00FD253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bookmarkEnd w:id="0"/>
    </w:p>
    <w:p w14:paraId="5F6E54F7" w14:textId="77777777" w:rsidR="00C86512" w:rsidRPr="00FD2535" w:rsidRDefault="00C86512" w:rsidP="00EA22D6">
      <w:pPr>
        <w:pStyle w:val="ae"/>
        <w:shd w:val="clear" w:color="auto" w:fill="FFFFFF"/>
        <w:spacing w:before="0" w:beforeAutospacing="0" w:after="0" w:afterAutospacing="0"/>
        <w:ind w:left="142" w:firstLine="1135"/>
        <w:jc w:val="both"/>
        <w:rPr>
          <w:rFonts w:ascii="Times New Roman" w:hAnsi="Times New Roman" w:cs="Times New Roman"/>
          <w:b/>
          <w:bCs/>
          <w:color w:val="2C2D2E"/>
          <w:sz w:val="28"/>
          <w:szCs w:val="28"/>
        </w:rPr>
      </w:pPr>
    </w:p>
    <w:p w14:paraId="59C04112" w14:textId="77777777" w:rsidR="003C646E" w:rsidRDefault="00B80026" w:rsidP="00EA22D6">
      <w:pPr>
        <w:pStyle w:val="ae"/>
        <w:shd w:val="clear" w:color="auto" w:fill="FFFFFF"/>
        <w:spacing w:before="0" w:beforeAutospacing="0" w:after="0" w:afterAutospacing="0"/>
        <w:ind w:left="142" w:firstLine="8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53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A3241">
        <w:rPr>
          <w:rFonts w:ascii="Times New Roman" w:hAnsi="Times New Roman" w:cs="Times New Roman"/>
          <w:color w:val="000000"/>
          <w:sz w:val="28"/>
          <w:szCs w:val="28"/>
        </w:rPr>
        <w:t>Внести изменения в постановление аппарата Совета депутатов внутригородского муниципального образования – муниципального округа Можайский в городе Москве от 24 февраля 2025 года № П-10/25 «Об Учетной политике</w:t>
      </w:r>
      <w:r w:rsidRPr="00FD25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CD1" w:rsidRPr="00FD2535">
        <w:rPr>
          <w:rFonts w:ascii="Times New Roman" w:hAnsi="Times New Roman" w:cs="Times New Roman"/>
          <w:color w:val="000000"/>
          <w:sz w:val="28"/>
          <w:szCs w:val="28"/>
        </w:rPr>
        <w:t>аппарата Совета депутатов внутригородского муниципального образования - муниципального округа Можайский в городе Москве</w:t>
      </w:r>
      <w:r w:rsidR="003C646E">
        <w:rPr>
          <w:rFonts w:ascii="Times New Roman" w:hAnsi="Times New Roman" w:cs="Times New Roman"/>
          <w:color w:val="000000"/>
          <w:sz w:val="28"/>
          <w:szCs w:val="28"/>
        </w:rPr>
        <w:t>»:</w:t>
      </w:r>
    </w:p>
    <w:p w14:paraId="067D6458" w14:textId="6A3C8519" w:rsidR="00B80026" w:rsidRDefault="003C646E" w:rsidP="00EA22D6">
      <w:pPr>
        <w:pStyle w:val="ae"/>
        <w:shd w:val="clear" w:color="auto" w:fill="FFFFFF"/>
        <w:spacing w:before="0" w:beforeAutospacing="0" w:after="0" w:afterAutospacing="0"/>
        <w:ind w:left="142" w:firstLine="8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пункт 2.7 </w:t>
      </w:r>
      <w:r w:rsidR="005A3241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B2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ED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8A4">
        <w:rPr>
          <w:rFonts w:ascii="Times New Roman" w:hAnsi="Times New Roman" w:cs="Times New Roman"/>
          <w:color w:val="000000"/>
          <w:sz w:val="28"/>
          <w:szCs w:val="28"/>
        </w:rPr>
        <w:t>к учетной политике  аппарата Совета депутатов внутригородского муниципального образования – муниципального округа Можайский в городе Москве</w:t>
      </w:r>
      <w:r w:rsidR="005A32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9EB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 w:rsidR="005A3241">
        <w:rPr>
          <w:rFonts w:ascii="Times New Roman" w:hAnsi="Times New Roman" w:cs="Times New Roman"/>
          <w:color w:val="000000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76F54E5" w14:textId="48EF1E2E" w:rsidR="003C646E" w:rsidRPr="003C646E" w:rsidRDefault="003C646E" w:rsidP="00EA22D6">
      <w:pPr>
        <w:ind w:left="142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«2.7. </w:t>
      </w:r>
      <w:r w:rsidRPr="003C646E">
        <w:rPr>
          <w:rFonts w:ascii="Times New Roman" w:hAnsi="Times New Roman" w:cs="Times New Roman"/>
          <w:sz w:val="28"/>
          <w:szCs w:val="28"/>
        </w:rPr>
        <w:t>Для оформления инвентаризации комиссия применяет следующие формы, утвержденные приказом Минфина от 30.03.2015 № </w:t>
      </w: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52н, 15.04.2021 №61н</w:t>
      </w:r>
    </w:p>
    <w:p w14:paraId="1518B2DB" w14:textId="77777777" w:rsidR="003C646E" w:rsidRPr="00956A54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инвентаризационная опись остатков на счетах учета денежных средств </w:t>
      </w:r>
      <w:r w:rsidRPr="00956A54">
        <w:rPr>
          <w:rFonts w:ascii="Times New Roman" w:hAnsi="Times New Roman" w:cs="Times New Roman"/>
          <w:color w:val="000000" w:themeColor="text1"/>
          <w:sz w:val="28"/>
          <w:szCs w:val="28"/>
        </w:rPr>
        <w:t>(ф. 0504082);</w:t>
      </w:r>
    </w:p>
    <w:p w14:paraId="6F9230FB" w14:textId="77777777" w:rsidR="003C646E" w:rsidRPr="00956A54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A54">
        <w:rPr>
          <w:rFonts w:ascii="Times New Roman" w:hAnsi="Times New Roman" w:cs="Times New Roman"/>
          <w:color w:val="000000" w:themeColor="text1"/>
          <w:sz w:val="28"/>
          <w:szCs w:val="28"/>
        </w:rPr>
        <w:t>инвентаризационная опись (сличительная ведомость) бланков строгой отчетности и денежных документов (ф. 0504086);</w:t>
      </w:r>
    </w:p>
    <w:p w14:paraId="566DFA94" w14:textId="77777777" w:rsidR="003C646E" w:rsidRPr="00956A54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A54">
        <w:rPr>
          <w:rFonts w:ascii="Times New Roman" w:hAnsi="Times New Roman" w:cs="Times New Roman"/>
          <w:color w:val="000000" w:themeColor="text1"/>
          <w:sz w:val="28"/>
          <w:szCs w:val="28"/>
        </w:rPr>
        <w:t>инвентаризационная опись (сличительная ведомость) по объектам нефинансовых активов (ф. 0504087).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 0504087);</w:t>
      </w:r>
    </w:p>
    <w:p w14:paraId="5432E119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A54">
        <w:rPr>
          <w:rFonts w:ascii="Times New Roman" w:hAnsi="Times New Roman" w:cs="Times New Roman"/>
          <w:color w:val="000000" w:themeColor="text1"/>
          <w:sz w:val="28"/>
          <w:szCs w:val="28"/>
        </w:rPr>
        <w:t>инвентаризационная опись налич</w:t>
      </w:r>
      <w:bookmarkStart w:id="1" w:name="_GoBack"/>
      <w:bookmarkEnd w:id="1"/>
      <w:r w:rsidRPr="00956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денежных средств (ф. 0504088);</w:t>
      </w:r>
    </w:p>
    <w:p w14:paraId="3EF2540C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инвентаризационная опись расчетов с покупателями, поставщиками и прочими дебиторами и кредиторами (ф. 0504089);</w:t>
      </w:r>
    </w:p>
    <w:p w14:paraId="718F33A3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инвентаризационная опись расчетов по поступлениям (ф. 0504091);</w:t>
      </w:r>
    </w:p>
    <w:p w14:paraId="1DBCE7E8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ведомость расхождений по результатам инвентаризации (ф. 0504092);</w:t>
      </w:r>
    </w:p>
    <w:p w14:paraId="73197423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акт о результатах инвентаризации (ф. 0504835);</w:t>
      </w:r>
    </w:p>
    <w:p w14:paraId="32896025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C646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инвентаризационная опись задолженности по кредитам, займам (ссудам) (ф. 0504083);</w:t>
      </w:r>
    </w:p>
    <w:p w14:paraId="5B3A47FA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3C646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инвентаризационная опись ценных бумаг (ф. 0504081).</w:t>
      </w:r>
    </w:p>
    <w:p w14:paraId="65E8282C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3C646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Решение о проведении инвентаризации (ф.0510439)</w:t>
      </w:r>
    </w:p>
    <w:p w14:paraId="1659FE79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3C646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Изменение решения о проведении инвентаризации(ф.0510447)</w:t>
      </w:r>
    </w:p>
    <w:p w14:paraId="15841D4F" w14:textId="77777777" w:rsidR="003C646E" w:rsidRPr="003C646E" w:rsidRDefault="003C646E" w:rsidP="00EA22D6">
      <w:pPr>
        <w:pStyle w:val="a7"/>
        <w:numPr>
          <w:ilvl w:val="0"/>
          <w:numId w:val="52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3C646E">
        <w:rPr>
          <w:rStyle w:val="fill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Акт о результатах инвентаризации наличных денежных средств(ф. 0510836)</w:t>
      </w:r>
    </w:p>
    <w:p w14:paraId="2A80614B" w14:textId="0B6205B1" w:rsidR="003C646E" w:rsidRPr="003C646E" w:rsidRDefault="003C646E" w:rsidP="00EA22D6">
      <w:pPr>
        <w:ind w:left="142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Формы заполняют в порядке, установленном Методическими указаниями, утвержденными приказом Минфина от 30.03.2015 № 52н., 15.04.2021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646E">
        <w:rPr>
          <w:rFonts w:ascii="Times New Roman" w:hAnsi="Times New Roman" w:cs="Times New Roman"/>
          <w:color w:val="000000" w:themeColor="text1"/>
          <w:sz w:val="28"/>
          <w:szCs w:val="28"/>
        </w:rPr>
        <w:t>61н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745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70B7A3" w14:textId="3F732FBC" w:rsidR="003C646E" w:rsidRDefault="003C646E" w:rsidP="00EA22D6">
      <w:pPr>
        <w:pStyle w:val="ae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приложения </w:t>
      </w:r>
      <w:r w:rsidR="00884ED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учетной политике аппарата Совета депутатов внутригородского муниципального образования – муниципального округа Можайский в городе Москве </w:t>
      </w:r>
      <w:r w:rsidR="008439EB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>в новой редакции</w:t>
      </w:r>
      <w:r w:rsidRPr="00FD25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(Приложение);</w:t>
      </w:r>
    </w:p>
    <w:p w14:paraId="197D4B1B" w14:textId="38675779" w:rsidR="00124CD1" w:rsidRDefault="00116CDE" w:rsidP="00EA22D6">
      <w:pPr>
        <w:pStyle w:val="ae"/>
        <w:shd w:val="clear" w:color="auto" w:fill="FFFFFF"/>
        <w:spacing w:before="0" w:beforeAutospacing="0" w:after="0" w:afterAutospacing="0"/>
        <w:ind w:left="142" w:firstLine="85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3574" w:rsidRPr="00FD25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6665" w:rsidRPr="00FD2535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</w:t>
      </w:r>
      <w:r w:rsidR="00A9474D" w:rsidRPr="00FD2535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036665" w:rsidRPr="00FD25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6CE5" w:rsidRPr="00FD253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E0861" w:rsidRPr="00FD2535">
        <w:rPr>
          <w:rFonts w:ascii="Times New Roman" w:hAnsi="Times New Roman" w:cs="Times New Roman"/>
          <w:color w:val="000000"/>
          <w:sz w:val="28"/>
          <w:szCs w:val="28"/>
        </w:rPr>
        <w:t>сетевом издании «Московский муниципальный вестник»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B70972" w14:textId="77777777" w:rsidR="00124CD1" w:rsidRDefault="00124CD1" w:rsidP="00F35D6D">
      <w:pPr>
        <w:ind w:left="-426" w:firstLine="1135"/>
        <w:rPr>
          <w:rFonts w:ascii="Times New Roman" w:eastAsia="Calibri" w:hAnsi="Times New Roman" w:cs="Times New Roman"/>
          <w:sz w:val="26"/>
          <w:szCs w:val="26"/>
        </w:rPr>
      </w:pPr>
    </w:p>
    <w:p w14:paraId="66F254EB" w14:textId="77777777" w:rsidR="00124CD1" w:rsidRDefault="00124CD1" w:rsidP="00F35D6D">
      <w:pPr>
        <w:ind w:left="-426" w:firstLine="1135"/>
        <w:rPr>
          <w:rFonts w:ascii="Times New Roman" w:eastAsia="Calibri" w:hAnsi="Times New Roman" w:cs="Times New Roman"/>
          <w:sz w:val="26"/>
          <w:szCs w:val="26"/>
        </w:rPr>
      </w:pPr>
    </w:p>
    <w:p w14:paraId="79B0BAF9" w14:textId="77777777" w:rsidR="00124CD1" w:rsidRPr="00DC2CCF" w:rsidRDefault="00124CD1" w:rsidP="00F35D6D">
      <w:pPr>
        <w:ind w:left="-426" w:firstLine="1135"/>
        <w:rPr>
          <w:rFonts w:ascii="Times New Roman" w:eastAsia="Calibri" w:hAnsi="Times New Roman" w:cs="Times New Roman"/>
          <w:sz w:val="28"/>
          <w:szCs w:val="28"/>
        </w:rPr>
      </w:pPr>
    </w:p>
    <w:p w14:paraId="6CC36F42" w14:textId="77777777" w:rsidR="00124CD1" w:rsidRPr="00DC2CCF" w:rsidRDefault="00124CD1" w:rsidP="00EA22D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2CCF">
        <w:rPr>
          <w:rFonts w:ascii="Times New Roman" w:eastAsia="Calibri" w:hAnsi="Times New Roman" w:cs="Times New Roman"/>
          <w:b/>
          <w:sz w:val="28"/>
          <w:szCs w:val="28"/>
        </w:rPr>
        <w:t>Глава внутригородского муниципального</w:t>
      </w:r>
    </w:p>
    <w:p w14:paraId="01138505" w14:textId="284CFF34" w:rsidR="00124CD1" w:rsidRPr="00DC2CCF" w:rsidRDefault="00DC2CCF" w:rsidP="00EA22D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образования – му</w:t>
      </w:r>
      <w:r w:rsidR="00124CD1" w:rsidRPr="00DC2CCF">
        <w:rPr>
          <w:rFonts w:ascii="Times New Roman" w:eastAsia="Calibri" w:hAnsi="Times New Roman" w:cs="Times New Roman"/>
          <w:b/>
          <w:sz w:val="28"/>
          <w:szCs w:val="28"/>
        </w:rPr>
        <w:t xml:space="preserve">ниципального округа </w:t>
      </w:r>
    </w:p>
    <w:p w14:paraId="54182E04" w14:textId="488B0CF7" w:rsidR="001F3D18" w:rsidRPr="00DC2CCF" w:rsidRDefault="00124CD1" w:rsidP="00EA22D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2CCF">
        <w:rPr>
          <w:rFonts w:ascii="Times New Roman" w:eastAsia="Calibri" w:hAnsi="Times New Roman" w:cs="Times New Roman"/>
          <w:b/>
          <w:sz w:val="28"/>
          <w:szCs w:val="28"/>
        </w:rPr>
        <w:t>Можайский в городе Москве</w:t>
      </w:r>
      <w:r w:rsidRPr="00DC2C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2C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2C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2CC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</w:t>
      </w:r>
      <w:r w:rsidR="001F3D18" w:rsidRPr="00DC2CC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1F3D18" w:rsidRPr="00DC2CCF">
        <w:rPr>
          <w:rFonts w:ascii="Times New Roman" w:eastAsia="Calibri" w:hAnsi="Times New Roman" w:cs="Times New Roman"/>
          <w:b/>
          <w:sz w:val="28"/>
          <w:szCs w:val="28"/>
        </w:rPr>
        <w:tab/>
        <w:t>С.Н. Чамовских</w:t>
      </w:r>
    </w:p>
    <w:p w14:paraId="280D984D" w14:textId="77777777" w:rsidR="00664015" w:rsidRPr="00DC2CCF" w:rsidRDefault="00664015" w:rsidP="00EA22D6">
      <w:pPr>
        <w:ind w:firstLine="113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988509" w14:textId="77777777" w:rsidR="00664015" w:rsidRDefault="00664015" w:rsidP="00EA22D6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7234738C" w14:textId="77777777" w:rsidR="00664015" w:rsidRDefault="00664015" w:rsidP="00EA22D6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40C5A21B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8E8C2DE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88AF6B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BE5D95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19026E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7F25FA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EE0D6DD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29FBD78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5346E9F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84B549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92B7E19" w14:textId="77777777" w:rsidR="00664015" w:rsidRDefault="00664015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ED22FF" w14:textId="77777777" w:rsidR="001A5954" w:rsidRDefault="001A5954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64774A" w14:textId="77777777" w:rsidR="001A5954" w:rsidRDefault="001A5954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4125E0" w14:textId="77777777" w:rsidR="001A5954" w:rsidRDefault="001A5954" w:rsidP="001F3D18">
      <w:pPr>
        <w:ind w:left="-567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B5B8EC9" w14:textId="77777777" w:rsidR="003C646E" w:rsidRDefault="003C646E" w:rsidP="003C646E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OLE_LINK10"/>
    </w:p>
    <w:p w14:paraId="1281850C" w14:textId="77777777" w:rsidR="003C646E" w:rsidRDefault="003C646E" w:rsidP="003C646E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D9D08A" w14:textId="77777777" w:rsidR="003C646E" w:rsidRDefault="003C646E" w:rsidP="003C646E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21F3EE" w14:textId="77777777" w:rsidR="003C646E" w:rsidRDefault="003C646E" w:rsidP="003C646E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AA1D3" w14:textId="0CEC256A" w:rsidR="00FA18A4" w:rsidRPr="003C646E" w:rsidRDefault="00FA18A4" w:rsidP="003C646E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46E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7DA23369" w14:textId="003C437A" w:rsidR="00FA18A4" w:rsidRPr="003C646E" w:rsidRDefault="00FA18A4" w:rsidP="003C646E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 xml:space="preserve">к постановлению аппарата Совета  депутатов внутригородского </w:t>
      </w:r>
      <w:r w:rsidRPr="003C646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– муниципального округа Можайский в городе Москве </w:t>
      </w:r>
    </w:p>
    <w:p w14:paraId="6B075DDB" w14:textId="2D1D34D2" w:rsidR="00FA18A4" w:rsidRPr="003C646E" w:rsidRDefault="00FA18A4" w:rsidP="003C646E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>от 09 июня 2026 года № __________</w:t>
      </w:r>
    </w:p>
    <w:p w14:paraId="535EB0A0" w14:textId="77777777" w:rsidR="00FA18A4" w:rsidRPr="003C646E" w:rsidRDefault="00FA18A4" w:rsidP="003C646E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3AA11" w14:textId="77777777" w:rsidR="00FA18A4" w:rsidRDefault="00FA18A4" w:rsidP="0096379C">
      <w:pPr>
        <w:ind w:left="5529"/>
        <w:jc w:val="right"/>
        <w:rPr>
          <w:rFonts w:ascii="Times New Roman" w:hAnsi="Times New Roman" w:cs="Times New Roman"/>
          <w:b/>
        </w:rPr>
      </w:pPr>
    </w:p>
    <w:p w14:paraId="2C8204E0" w14:textId="77777777" w:rsidR="00FB2EE9" w:rsidRDefault="00FB2EE9" w:rsidP="00FB2EE9">
      <w:pPr>
        <w:ind w:left="552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2 </w:t>
      </w:r>
    </w:p>
    <w:p w14:paraId="1301E2D0" w14:textId="77777777" w:rsidR="00FB2EE9" w:rsidRDefault="00FB2EE9" w:rsidP="00FB2EE9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Учетной политике аппарата Совета</w:t>
      </w:r>
    </w:p>
    <w:p w14:paraId="4A670C72" w14:textId="77777777" w:rsidR="00FB2EE9" w:rsidRDefault="00FB2EE9" w:rsidP="00FB2EE9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депутатов внутригородского – муниципального </w:t>
      </w:r>
    </w:p>
    <w:p w14:paraId="6E5544CF" w14:textId="77777777" w:rsidR="00FB2EE9" w:rsidRDefault="00FB2EE9" w:rsidP="00FB2EE9">
      <w:pPr>
        <w:ind w:left="3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 муниципального</w:t>
      </w:r>
    </w:p>
    <w:p w14:paraId="583D9968" w14:textId="77777777" w:rsidR="00FB2EE9" w:rsidRDefault="00FB2EE9" w:rsidP="00FB2EE9">
      <w:pPr>
        <w:ind w:left="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округа Можайский в городе Москве</w:t>
      </w:r>
    </w:p>
    <w:p w14:paraId="4E330D50" w14:textId="77777777" w:rsidR="00FB2EE9" w:rsidRDefault="00FB2EE9" w:rsidP="00FB2EE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7928A6F" w14:textId="77777777" w:rsidR="00FB2EE9" w:rsidRDefault="00FB2EE9" w:rsidP="00FB2EE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BD58C07" w14:textId="77777777" w:rsidR="00FB2EE9" w:rsidRPr="003C646E" w:rsidRDefault="00FB2EE9" w:rsidP="00FB2EE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14:paraId="7A69E239" w14:textId="77777777" w:rsidR="00FB2EE9" w:rsidRPr="003C646E" w:rsidRDefault="00FB2EE9" w:rsidP="00FB2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6E">
        <w:rPr>
          <w:rFonts w:ascii="Times New Roman" w:hAnsi="Times New Roman" w:cs="Times New Roman"/>
          <w:b/>
          <w:sz w:val="28"/>
          <w:szCs w:val="28"/>
        </w:rPr>
        <w:t>Состав инвентаризационной комиссии.</w:t>
      </w:r>
    </w:p>
    <w:p w14:paraId="4B18A44F" w14:textId="77777777" w:rsidR="00FB2EE9" w:rsidRPr="003C646E" w:rsidRDefault="00FB2EE9" w:rsidP="00FB2EE9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0B64516E" w14:textId="77777777" w:rsidR="00FB2EE9" w:rsidRPr="003C646E" w:rsidRDefault="00FB2EE9" w:rsidP="00FB2EE9">
      <w:pPr>
        <w:pStyle w:val="a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аппарата Совета депутатов внутригородского – муниципального образования муниципального округа Можайский в городе Москве. В состав комиссии входят председатель и члены комиссии не менее 3</w:t>
      </w:r>
      <w:r w:rsidRPr="003C64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646E">
        <w:rPr>
          <w:rFonts w:ascii="Times New Roman" w:hAnsi="Times New Roman" w:cs="Times New Roman"/>
          <w:sz w:val="28"/>
          <w:szCs w:val="28"/>
        </w:rPr>
        <w:t>человек.</w:t>
      </w:r>
    </w:p>
    <w:p w14:paraId="22949D90" w14:textId="77777777" w:rsidR="00FB2EE9" w:rsidRPr="003C646E" w:rsidRDefault="00FB2EE9" w:rsidP="00FB2EE9">
      <w:pPr>
        <w:pStyle w:val="a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>Возложить на постоянно действующую инвентаризационную комиссию следующие функции:</w:t>
      </w:r>
    </w:p>
    <w:p w14:paraId="3A6D646C" w14:textId="77777777" w:rsidR="00FB2EE9" w:rsidRPr="003C646E" w:rsidRDefault="00FB2EE9" w:rsidP="00FB2EE9">
      <w:pPr>
        <w:pStyle w:val="HTML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>проводить инвентаризацию (в т. ч. обязательную) в соответствии с порядком и графиком проведения инвентаризаций;</w:t>
      </w:r>
    </w:p>
    <w:p w14:paraId="11B2452D" w14:textId="77777777" w:rsidR="00FB2EE9" w:rsidRPr="003C646E" w:rsidRDefault="00FB2EE9" w:rsidP="00FB2EE9">
      <w:pPr>
        <w:pStyle w:val="HTML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>обеспечивать полноту и точность внесения в инвентаризационные описи данных о фактических остатках основных средств, материальных запасов, денежных средств, другого имущества и обязательств;</w:t>
      </w:r>
    </w:p>
    <w:p w14:paraId="7F147CD3" w14:textId="77777777" w:rsidR="00FB2EE9" w:rsidRPr="003C646E" w:rsidRDefault="00FB2EE9" w:rsidP="00FB2EE9">
      <w:pPr>
        <w:pStyle w:val="HTML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>правильно и своевременно оформлять материалы инвентаризации.</w:t>
      </w:r>
    </w:p>
    <w:p w14:paraId="4CFC44FA" w14:textId="443DEDF2" w:rsidR="00FB2EE9" w:rsidRPr="003C646E" w:rsidRDefault="00FB2EE9" w:rsidP="00FB2E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C646E">
        <w:rPr>
          <w:rFonts w:ascii="Times New Roman" w:hAnsi="Times New Roman" w:cs="Times New Roman"/>
          <w:sz w:val="28"/>
          <w:szCs w:val="28"/>
        </w:rPr>
        <w:t xml:space="preserve">      </w:t>
      </w:r>
      <w:r w:rsidRPr="00884ED5">
        <w:rPr>
          <w:rFonts w:ascii="Times New Roman" w:hAnsi="Times New Roman" w:cs="Times New Roman"/>
          <w:sz w:val="28"/>
          <w:szCs w:val="28"/>
        </w:rPr>
        <w:t>Не допускается включение в состав комиссии лиц, на которых возложена материальная ответственностью за объекты, проверяемые этой комиссией.</w:t>
      </w:r>
      <w:r w:rsidRPr="003C646E">
        <w:rPr>
          <w:rFonts w:ascii="Times New Roman" w:hAnsi="Times New Roman" w:cs="Times New Roman"/>
          <w:sz w:val="28"/>
          <w:szCs w:val="28"/>
        </w:rPr>
        <w:tab/>
      </w:r>
      <w:bookmarkEnd w:id="2"/>
    </w:p>
    <w:sectPr w:rsidR="00FB2EE9" w:rsidRPr="003C646E" w:rsidSect="00EA22D6">
      <w:pgSz w:w="11906" w:h="16838"/>
      <w:pgMar w:top="567" w:right="991" w:bottom="1134" w:left="993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B2B1F" w14:textId="77777777" w:rsidR="001F0A64" w:rsidRDefault="001F0A64" w:rsidP="002F3698">
      <w:r>
        <w:separator/>
      </w:r>
    </w:p>
  </w:endnote>
  <w:endnote w:type="continuationSeparator" w:id="0">
    <w:p w14:paraId="487691D0" w14:textId="77777777" w:rsidR="001F0A64" w:rsidRDefault="001F0A64" w:rsidP="002F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CA176" w14:textId="77777777" w:rsidR="001F0A64" w:rsidRDefault="001F0A64" w:rsidP="002F3698">
      <w:r>
        <w:separator/>
      </w:r>
    </w:p>
  </w:footnote>
  <w:footnote w:type="continuationSeparator" w:id="0">
    <w:p w14:paraId="62482702" w14:textId="77777777" w:rsidR="001F0A64" w:rsidRDefault="001F0A64" w:rsidP="002F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01EC4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F2553"/>
    <w:multiLevelType w:val="hybridMultilevel"/>
    <w:tmpl w:val="492A64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A3554F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F0166"/>
    <w:multiLevelType w:val="hybridMultilevel"/>
    <w:tmpl w:val="929AC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94FE4"/>
    <w:multiLevelType w:val="multilevel"/>
    <w:tmpl w:val="637CE45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967797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A41EC3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0A4F4A"/>
    <w:multiLevelType w:val="hybridMultilevel"/>
    <w:tmpl w:val="4516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8329D"/>
    <w:multiLevelType w:val="hybridMultilevel"/>
    <w:tmpl w:val="D2F46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6037D2"/>
    <w:multiLevelType w:val="hybridMultilevel"/>
    <w:tmpl w:val="56B825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6686CE3"/>
    <w:multiLevelType w:val="hybridMultilevel"/>
    <w:tmpl w:val="1C182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447C3"/>
    <w:multiLevelType w:val="hybridMultilevel"/>
    <w:tmpl w:val="82AC86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0D6A427F"/>
    <w:multiLevelType w:val="hybridMultilevel"/>
    <w:tmpl w:val="95E05E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E806820"/>
    <w:multiLevelType w:val="hybridMultilevel"/>
    <w:tmpl w:val="82741E7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167EA6"/>
    <w:multiLevelType w:val="hybridMultilevel"/>
    <w:tmpl w:val="DA02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2307D"/>
    <w:multiLevelType w:val="hybridMultilevel"/>
    <w:tmpl w:val="D3E8F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53223B"/>
    <w:multiLevelType w:val="hybridMultilevel"/>
    <w:tmpl w:val="EAC2B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63F0C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AB2879"/>
    <w:multiLevelType w:val="hybridMultilevel"/>
    <w:tmpl w:val="9CA63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E31DD5"/>
    <w:multiLevelType w:val="hybridMultilevel"/>
    <w:tmpl w:val="6234F1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8DB4B6C"/>
    <w:multiLevelType w:val="hybridMultilevel"/>
    <w:tmpl w:val="42182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9330135"/>
    <w:multiLevelType w:val="hybridMultilevel"/>
    <w:tmpl w:val="FE1285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A666D4C"/>
    <w:multiLevelType w:val="hybridMultilevel"/>
    <w:tmpl w:val="87AA25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A847C1E"/>
    <w:multiLevelType w:val="hybridMultilevel"/>
    <w:tmpl w:val="A792F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F31542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AF441A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7A235D"/>
    <w:multiLevelType w:val="hybridMultilevel"/>
    <w:tmpl w:val="B3C40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4D53BC7"/>
    <w:multiLevelType w:val="hybridMultilevel"/>
    <w:tmpl w:val="1F46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084BB8"/>
    <w:multiLevelType w:val="hybridMultilevel"/>
    <w:tmpl w:val="4F7C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C6566"/>
    <w:multiLevelType w:val="hybridMultilevel"/>
    <w:tmpl w:val="8CC01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76928CE"/>
    <w:multiLevelType w:val="hybridMultilevel"/>
    <w:tmpl w:val="29449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7A35DE"/>
    <w:multiLevelType w:val="hybridMultilevel"/>
    <w:tmpl w:val="928A4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B67384"/>
    <w:multiLevelType w:val="hybridMultilevel"/>
    <w:tmpl w:val="A0345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AB932FC"/>
    <w:multiLevelType w:val="hybridMultilevel"/>
    <w:tmpl w:val="4878B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C725AE"/>
    <w:multiLevelType w:val="hybridMultilevel"/>
    <w:tmpl w:val="8B7EF2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D7F21BD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E42908"/>
    <w:multiLevelType w:val="hybridMultilevel"/>
    <w:tmpl w:val="B21C54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F865C4D"/>
    <w:multiLevelType w:val="hybridMultilevel"/>
    <w:tmpl w:val="5F1E84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B96C93"/>
    <w:multiLevelType w:val="hybridMultilevel"/>
    <w:tmpl w:val="4460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1821BE"/>
    <w:multiLevelType w:val="hybridMultilevel"/>
    <w:tmpl w:val="66E27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AB7093"/>
    <w:multiLevelType w:val="hybridMultilevel"/>
    <w:tmpl w:val="2CDC5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D075C0"/>
    <w:multiLevelType w:val="hybridMultilevel"/>
    <w:tmpl w:val="1EE2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723376"/>
    <w:multiLevelType w:val="hybridMultilevel"/>
    <w:tmpl w:val="007C0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AD04D0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A5381F"/>
    <w:multiLevelType w:val="hybridMultilevel"/>
    <w:tmpl w:val="8264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3E3748"/>
    <w:multiLevelType w:val="hybridMultilevel"/>
    <w:tmpl w:val="FF308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BC4330"/>
    <w:multiLevelType w:val="hybridMultilevel"/>
    <w:tmpl w:val="109CAEC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394D7119"/>
    <w:multiLevelType w:val="hybridMultilevel"/>
    <w:tmpl w:val="8562A9E2"/>
    <w:lvl w:ilvl="0" w:tplc="CDB07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3AA33346"/>
    <w:multiLevelType w:val="hybridMultilevel"/>
    <w:tmpl w:val="5E380A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3C0C63FD"/>
    <w:multiLevelType w:val="hybridMultilevel"/>
    <w:tmpl w:val="441C3C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ED77EA4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8517C3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D0394D"/>
    <w:multiLevelType w:val="hybridMultilevel"/>
    <w:tmpl w:val="EE76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071D1F"/>
    <w:multiLevelType w:val="hybridMultilevel"/>
    <w:tmpl w:val="C06EA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052839"/>
    <w:multiLevelType w:val="hybridMultilevel"/>
    <w:tmpl w:val="77B6F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3F3BD6"/>
    <w:multiLevelType w:val="multilevel"/>
    <w:tmpl w:val="889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E34C40"/>
    <w:multiLevelType w:val="hybridMultilevel"/>
    <w:tmpl w:val="10B8D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4DBC598E"/>
    <w:multiLevelType w:val="hybridMultilevel"/>
    <w:tmpl w:val="B302E9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3B46C48"/>
    <w:multiLevelType w:val="hybridMultilevel"/>
    <w:tmpl w:val="9542AE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54BE32AE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7C4E95"/>
    <w:multiLevelType w:val="hybridMultilevel"/>
    <w:tmpl w:val="C114D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59A492A"/>
    <w:multiLevelType w:val="hybridMultilevel"/>
    <w:tmpl w:val="095C50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424628"/>
    <w:multiLevelType w:val="hybridMultilevel"/>
    <w:tmpl w:val="463CF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953AB6"/>
    <w:multiLevelType w:val="hybridMultilevel"/>
    <w:tmpl w:val="29F88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A02AAA"/>
    <w:multiLevelType w:val="hybridMultilevel"/>
    <w:tmpl w:val="F102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3A1EB5"/>
    <w:multiLevelType w:val="hybridMultilevel"/>
    <w:tmpl w:val="913A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646AB7"/>
    <w:multiLevelType w:val="hybridMultilevel"/>
    <w:tmpl w:val="13BEC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A7207B1"/>
    <w:multiLevelType w:val="hybridMultilevel"/>
    <w:tmpl w:val="FF08A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CF760C"/>
    <w:multiLevelType w:val="hybridMultilevel"/>
    <w:tmpl w:val="E93E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BE53C2"/>
    <w:multiLevelType w:val="hybridMultilevel"/>
    <w:tmpl w:val="6720C6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BE534D3"/>
    <w:multiLevelType w:val="hybridMultilevel"/>
    <w:tmpl w:val="5EB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073A62"/>
    <w:multiLevelType w:val="hybridMultilevel"/>
    <w:tmpl w:val="E802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C36A44"/>
    <w:multiLevelType w:val="hybridMultilevel"/>
    <w:tmpl w:val="F06E5D36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3" w15:restartNumberingAfterBreak="0">
    <w:nsid w:val="5CEC0866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332643"/>
    <w:multiLevelType w:val="hybridMultilevel"/>
    <w:tmpl w:val="1B0ACE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1CB02F2"/>
    <w:multiLevelType w:val="hybridMultilevel"/>
    <w:tmpl w:val="483C8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132BE1"/>
    <w:multiLevelType w:val="hybridMultilevel"/>
    <w:tmpl w:val="433490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7" w15:restartNumberingAfterBreak="0">
    <w:nsid w:val="628B285F"/>
    <w:multiLevelType w:val="hybridMultilevel"/>
    <w:tmpl w:val="F8127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CD1C8D"/>
    <w:multiLevelType w:val="hybridMultilevel"/>
    <w:tmpl w:val="FBCA1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F55A06"/>
    <w:multiLevelType w:val="hybridMultilevel"/>
    <w:tmpl w:val="A50E91B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0" w15:restartNumberingAfterBreak="0">
    <w:nsid w:val="663260C0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7B431F7"/>
    <w:multiLevelType w:val="hybridMultilevel"/>
    <w:tmpl w:val="4CCA70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68A41DB1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790BA2"/>
    <w:multiLevelType w:val="hybridMultilevel"/>
    <w:tmpl w:val="408A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47769D"/>
    <w:multiLevelType w:val="hybridMultilevel"/>
    <w:tmpl w:val="095C5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A6612F6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971AB8"/>
    <w:multiLevelType w:val="hybridMultilevel"/>
    <w:tmpl w:val="5D52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0C3D87"/>
    <w:multiLevelType w:val="hybridMultilevel"/>
    <w:tmpl w:val="3E1065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DD132A2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7C5219"/>
    <w:multiLevelType w:val="hybridMultilevel"/>
    <w:tmpl w:val="7B56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9647AB"/>
    <w:multiLevelType w:val="hybridMultilevel"/>
    <w:tmpl w:val="13FCFDB8"/>
    <w:lvl w:ilvl="0" w:tplc="28FC9A5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1D25C2"/>
    <w:multiLevelType w:val="hybridMultilevel"/>
    <w:tmpl w:val="8AD4936A"/>
    <w:lvl w:ilvl="0" w:tplc="0D58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2A6420"/>
    <w:multiLevelType w:val="hybridMultilevel"/>
    <w:tmpl w:val="BAAA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047AF4"/>
    <w:multiLevelType w:val="multilevel"/>
    <w:tmpl w:val="06A8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FE38BD"/>
    <w:multiLevelType w:val="hybridMultilevel"/>
    <w:tmpl w:val="D4A8E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 w15:restartNumberingAfterBreak="0">
    <w:nsid w:val="78C57B51"/>
    <w:multiLevelType w:val="hybridMultilevel"/>
    <w:tmpl w:val="16F07E26"/>
    <w:lvl w:ilvl="0" w:tplc="5806675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A32F2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FB8EB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B68F6C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E245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80B06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C6E86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960AF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A52A8E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7AE329EE"/>
    <w:multiLevelType w:val="hybridMultilevel"/>
    <w:tmpl w:val="B0B21DAE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8" w15:restartNumberingAfterBreak="0">
    <w:nsid w:val="7C7B50CA"/>
    <w:multiLevelType w:val="hybridMultilevel"/>
    <w:tmpl w:val="39389E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9" w15:restartNumberingAfterBreak="0">
    <w:nsid w:val="7C7D081E"/>
    <w:multiLevelType w:val="hybridMultilevel"/>
    <w:tmpl w:val="09ECEC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3"/>
  </w:num>
  <w:num w:numId="4">
    <w:abstractNumId w:val="13"/>
  </w:num>
  <w:num w:numId="5">
    <w:abstractNumId w:val="90"/>
  </w:num>
  <w:num w:numId="6">
    <w:abstractNumId w:val="7"/>
  </w:num>
  <w:num w:numId="7">
    <w:abstractNumId w:val="77"/>
  </w:num>
  <w:num w:numId="8">
    <w:abstractNumId w:val="40"/>
  </w:num>
  <w:num w:numId="9">
    <w:abstractNumId w:val="4"/>
  </w:num>
  <w:num w:numId="10">
    <w:abstractNumId w:val="89"/>
  </w:num>
  <w:num w:numId="11">
    <w:abstractNumId w:val="70"/>
  </w:num>
  <w:num w:numId="12">
    <w:abstractNumId w:val="42"/>
  </w:num>
  <w:num w:numId="13">
    <w:abstractNumId w:val="84"/>
  </w:num>
  <w:num w:numId="14">
    <w:abstractNumId w:val="52"/>
  </w:num>
  <w:num w:numId="15">
    <w:abstractNumId w:val="45"/>
  </w:num>
  <w:num w:numId="16">
    <w:abstractNumId w:val="63"/>
  </w:num>
  <w:num w:numId="17">
    <w:abstractNumId w:val="78"/>
  </w:num>
  <w:num w:numId="18">
    <w:abstractNumId w:val="93"/>
  </w:num>
  <w:num w:numId="19">
    <w:abstractNumId w:val="33"/>
  </w:num>
  <w:num w:numId="20">
    <w:abstractNumId w:val="8"/>
  </w:num>
  <w:num w:numId="21">
    <w:abstractNumId w:val="31"/>
  </w:num>
  <w:num w:numId="22">
    <w:abstractNumId w:val="3"/>
  </w:num>
  <w:num w:numId="23">
    <w:abstractNumId w:val="72"/>
  </w:num>
  <w:num w:numId="24">
    <w:abstractNumId w:val="38"/>
  </w:num>
  <w:num w:numId="25">
    <w:abstractNumId w:val="28"/>
  </w:num>
  <w:num w:numId="26">
    <w:abstractNumId w:val="39"/>
  </w:num>
  <w:num w:numId="27">
    <w:abstractNumId w:val="54"/>
  </w:num>
  <w:num w:numId="28">
    <w:abstractNumId w:val="65"/>
  </w:num>
  <w:num w:numId="29">
    <w:abstractNumId w:val="16"/>
  </w:num>
  <w:num w:numId="30">
    <w:abstractNumId w:val="71"/>
  </w:num>
  <w:num w:numId="31">
    <w:abstractNumId w:val="41"/>
  </w:num>
  <w:num w:numId="32">
    <w:abstractNumId w:val="92"/>
  </w:num>
  <w:num w:numId="33">
    <w:abstractNumId w:val="97"/>
  </w:num>
  <w:num w:numId="34">
    <w:abstractNumId w:val="34"/>
  </w:num>
  <w:num w:numId="35">
    <w:abstractNumId w:val="44"/>
  </w:num>
  <w:num w:numId="36">
    <w:abstractNumId w:val="58"/>
  </w:num>
  <w:num w:numId="37">
    <w:abstractNumId w:val="96"/>
  </w:num>
  <w:num w:numId="38">
    <w:abstractNumId w:val="27"/>
  </w:num>
  <w:num w:numId="39">
    <w:abstractNumId w:val="62"/>
  </w:num>
  <w:num w:numId="40">
    <w:abstractNumId w:val="86"/>
  </w:num>
  <w:num w:numId="41">
    <w:abstractNumId w:val="68"/>
  </w:num>
  <w:num w:numId="42">
    <w:abstractNumId w:val="14"/>
  </w:num>
  <w:num w:numId="43">
    <w:abstractNumId w:val="53"/>
  </w:num>
  <w:num w:numId="44">
    <w:abstractNumId w:val="26"/>
  </w:num>
  <w:num w:numId="45">
    <w:abstractNumId w:val="23"/>
  </w:num>
  <w:num w:numId="46">
    <w:abstractNumId w:val="15"/>
  </w:num>
  <w:num w:numId="47">
    <w:abstractNumId w:val="64"/>
  </w:num>
  <w:num w:numId="48">
    <w:abstractNumId w:val="73"/>
  </w:num>
  <w:num w:numId="49">
    <w:abstractNumId w:val="25"/>
  </w:num>
  <w:num w:numId="50">
    <w:abstractNumId w:val="85"/>
  </w:num>
  <w:num w:numId="51">
    <w:abstractNumId w:val="51"/>
  </w:num>
  <w:num w:numId="52">
    <w:abstractNumId w:val="17"/>
  </w:num>
  <w:num w:numId="53">
    <w:abstractNumId w:val="35"/>
  </w:num>
  <w:num w:numId="54">
    <w:abstractNumId w:val="82"/>
  </w:num>
  <w:num w:numId="55">
    <w:abstractNumId w:val="59"/>
  </w:num>
  <w:num w:numId="56">
    <w:abstractNumId w:val="5"/>
  </w:num>
  <w:num w:numId="57">
    <w:abstractNumId w:val="94"/>
  </w:num>
  <w:num w:numId="58">
    <w:abstractNumId w:val="80"/>
  </w:num>
  <w:num w:numId="59">
    <w:abstractNumId w:val="6"/>
  </w:num>
  <w:num w:numId="60">
    <w:abstractNumId w:val="50"/>
  </w:num>
  <w:num w:numId="61">
    <w:abstractNumId w:val="24"/>
  </w:num>
  <w:num w:numId="62">
    <w:abstractNumId w:val="2"/>
  </w:num>
  <w:num w:numId="63">
    <w:abstractNumId w:val="43"/>
  </w:num>
  <w:num w:numId="64">
    <w:abstractNumId w:val="88"/>
  </w:num>
  <w:num w:numId="65">
    <w:abstractNumId w:val="91"/>
  </w:num>
  <w:num w:numId="66">
    <w:abstractNumId w:val="47"/>
  </w:num>
  <w:num w:numId="67">
    <w:abstractNumId w:val="55"/>
  </w:num>
  <w:num w:numId="68">
    <w:abstractNumId w:val="10"/>
  </w:num>
  <w:num w:numId="69">
    <w:abstractNumId w:val="95"/>
  </w:num>
  <w:num w:numId="70">
    <w:abstractNumId w:val="19"/>
  </w:num>
  <w:num w:numId="71">
    <w:abstractNumId w:val="46"/>
  </w:num>
  <w:num w:numId="72">
    <w:abstractNumId w:val="81"/>
  </w:num>
  <w:num w:numId="73">
    <w:abstractNumId w:val="22"/>
  </w:num>
  <w:num w:numId="74">
    <w:abstractNumId w:val="57"/>
  </w:num>
  <w:num w:numId="75">
    <w:abstractNumId w:val="66"/>
  </w:num>
  <w:num w:numId="76">
    <w:abstractNumId w:val="21"/>
  </w:num>
  <w:num w:numId="77">
    <w:abstractNumId w:val="74"/>
  </w:num>
  <w:num w:numId="78">
    <w:abstractNumId w:val="61"/>
  </w:num>
  <w:num w:numId="79">
    <w:abstractNumId w:val="30"/>
  </w:num>
  <w:num w:numId="80">
    <w:abstractNumId w:val="99"/>
  </w:num>
  <w:num w:numId="81">
    <w:abstractNumId w:val="69"/>
  </w:num>
  <w:num w:numId="82">
    <w:abstractNumId w:val="49"/>
  </w:num>
  <w:num w:numId="83">
    <w:abstractNumId w:val="60"/>
  </w:num>
  <w:num w:numId="84">
    <w:abstractNumId w:val="32"/>
  </w:num>
  <w:num w:numId="85">
    <w:abstractNumId w:val="36"/>
  </w:num>
  <w:num w:numId="86">
    <w:abstractNumId w:val="37"/>
  </w:num>
  <w:num w:numId="87">
    <w:abstractNumId w:val="87"/>
  </w:num>
  <w:num w:numId="88">
    <w:abstractNumId w:val="76"/>
  </w:num>
  <w:num w:numId="89">
    <w:abstractNumId w:val="75"/>
  </w:num>
  <w:num w:numId="90">
    <w:abstractNumId w:val="12"/>
  </w:num>
  <w:num w:numId="91">
    <w:abstractNumId w:val="20"/>
  </w:num>
  <w:num w:numId="92">
    <w:abstractNumId w:val="29"/>
  </w:num>
  <w:num w:numId="93">
    <w:abstractNumId w:val="56"/>
  </w:num>
  <w:num w:numId="94">
    <w:abstractNumId w:val="11"/>
  </w:num>
  <w:num w:numId="95">
    <w:abstractNumId w:val="79"/>
  </w:num>
  <w:num w:numId="96">
    <w:abstractNumId w:val="98"/>
  </w:num>
  <w:num w:numId="97">
    <w:abstractNumId w:val="1"/>
  </w:num>
  <w:num w:numId="98">
    <w:abstractNumId w:val="9"/>
  </w:num>
  <w:num w:numId="99">
    <w:abstractNumId w:val="48"/>
  </w:num>
  <w:num w:numId="100">
    <w:abstractNumId w:val="67"/>
  </w:num>
  <w:num w:numId="10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9E"/>
    <w:rsid w:val="0000401F"/>
    <w:rsid w:val="00020C33"/>
    <w:rsid w:val="00026A23"/>
    <w:rsid w:val="00030596"/>
    <w:rsid w:val="00033157"/>
    <w:rsid w:val="00036090"/>
    <w:rsid w:val="00036665"/>
    <w:rsid w:val="000412E4"/>
    <w:rsid w:val="0004252A"/>
    <w:rsid w:val="00056A2E"/>
    <w:rsid w:val="0005732E"/>
    <w:rsid w:val="00061612"/>
    <w:rsid w:val="00061748"/>
    <w:rsid w:val="00072614"/>
    <w:rsid w:val="0007737F"/>
    <w:rsid w:val="000775E7"/>
    <w:rsid w:val="00084186"/>
    <w:rsid w:val="00090054"/>
    <w:rsid w:val="000917B7"/>
    <w:rsid w:val="00091D6C"/>
    <w:rsid w:val="00095E0B"/>
    <w:rsid w:val="000A04A8"/>
    <w:rsid w:val="000A46DC"/>
    <w:rsid w:val="000A5DCC"/>
    <w:rsid w:val="000A5FD6"/>
    <w:rsid w:val="000B22BA"/>
    <w:rsid w:val="000B7FF6"/>
    <w:rsid w:val="000C0F47"/>
    <w:rsid w:val="000C1801"/>
    <w:rsid w:val="000C3D5C"/>
    <w:rsid w:val="000D181A"/>
    <w:rsid w:val="000F0328"/>
    <w:rsid w:val="000F3BC4"/>
    <w:rsid w:val="000F7616"/>
    <w:rsid w:val="00102117"/>
    <w:rsid w:val="00106039"/>
    <w:rsid w:val="00106EE1"/>
    <w:rsid w:val="001145DB"/>
    <w:rsid w:val="00116CDE"/>
    <w:rsid w:val="00121B85"/>
    <w:rsid w:val="00121F8C"/>
    <w:rsid w:val="00124CCE"/>
    <w:rsid w:val="00124CD1"/>
    <w:rsid w:val="001265E9"/>
    <w:rsid w:val="001326C9"/>
    <w:rsid w:val="00141295"/>
    <w:rsid w:val="00141990"/>
    <w:rsid w:val="001431C0"/>
    <w:rsid w:val="00152D2C"/>
    <w:rsid w:val="00165291"/>
    <w:rsid w:val="00181958"/>
    <w:rsid w:val="00183587"/>
    <w:rsid w:val="001876A4"/>
    <w:rsid w:val="00187B05"/>
    <w:rsid w:val="00190D04"/>
    <w:rsid w:val="001935AD"/>
    <w:rsid w:val="00195D8C"/>
    <w:rsid w:val="001A58CA"/>
    <w:rsid w:val="001A5954"/>
    <w:rsid w:val="001A685C"/>
    <w:rsid w:val="001B0F66"/>
    <w:rsid w:val="001B4234"/>
    <w:rsid w:val="001C0957"/>
    <w:rsid w:val="001D5D0E"/>
    <w:rsid w:val="001F0A64"/>
    <w:rsid w:val="001F3D18"/>
    <w:rsid w:val="001F4EE6"/>
    <w:rsid w:val="001F6B44"/>
    <w:rsid w:val="0020431F"/>
    <w:rsid w:val="00215D86"/>
    <w:rsid w:val="002315E8"/>
    <w:rsid w:val="002411AC"/>
    <w:rsid w:val="002411B4"/>
    <w:rsid w:val="00243D62"/>
    <w:rsid w:val="002448D6"/>
    <w:rsid w:val="00244FF4"/>
    <w:rsid w:val="0024527B"/>
    <w:rsid w:val="00267376"/>
    <w:rsid w:val="002674A9"/>
    <w:rsid w:val="00271D1C"/>
    <w:rsid w:val="00272AF5"/>
    <w:rsid w:val="0028540D"/>
    <w:rsid w:val="00285A59"/>
    <w:rsid w:val="002932BA"/>
    <w:rsid w:val="002B0590"/>
    <w:rsid w:val="002C3484"/>
    <w:rsid w:val="002D5782"/>
    <w:rsid w:val="002E7510"/>
    <w:rsid w:val="002F0907"/>
    <w:rsid w:val="002F29ED"/>
    <w:rsid w:val="002F3220"/>
    <w:rsid w:val="002F3698"/>
    <w:rsid w:val="00303C31"/>
    <w:rsid w:val="00305028"/>
    <w:rsid w:val="00312125"/>
    <w:rsid w:val="00320C5D"/>
    <w:rsid w:val="00321916"/>
    <w:rsid w:val="0032764A"/>
    <w:rsid w:val="003279E4"/>
    <w:rsid w:val="00332D5A"/>
    <w:rsid w:val="003379BD"/>
    <w:rsid w:val="0034032D"/>
    <w:rsid w:val="00346CE5"/>
    <w:rsid w:val="00350569"/>
    <w:rsid w:val="00350A06"/>
    <w:rsid w:val="00351544"/>
    <w:rsid w:val="00351F2F"/>
    <w:rsid w:val="003564BD"/>
    <w:rsid w:val="00366460"/>
    <w:rsid w:val="0037114A"/>
    <w:rsid w:val="003713AE"/>
    <w:rsid w:val="003721E8"/>
    <w:rsid w:val="00374750"/>
    <w:rsid w:val="003877F9"/>
    <w:rsid w:val="003907BB"/>
    <w:rsid w:val="0039277E"/>
    <w:rsid w:val="00393668"/>
    <w:rsid w:val="003A3559"/>
    <w:rsid w:val="003A51FB"/>
    <w:rsid w:val="003B0360"/>
    <w:rsid w:val="003B12D5"/>
    <w:rsid w:val="003B315F"/>
    <w:rsid w:val="003C0E73"/>
    <w:rsid w:val="003C646E"/>
    <w:rsid w:val="003C7DA5"/>
    <w:rsid w:val="003E1301"/>
    <w:rsid w:val="003E1399"/>
    <w:rsid w:val="003E201E"/>
    <w:rsid w:val="003E704E"/>
    <w:rsid w:val="00400236"/>
    <w:rsid w:val="004062BB"/>
    <w:rsid w:val="00407660"/>
    <w:rsid w:val="00411F88"/>
    <w:rsid w:val="004126D2"/>
    <w:rsid w:val="00413817"/>
    <w:rsid w:val="0041590B"/>
    <w:rsid w:val="004238BB"/>
    <w:rsid w:val="00426642"/>
    <w:rsid w:val="00427AC5"/>
    <w:rsid w:val="004417AF"/>
    <w:rsid w:val="00442772"/>
    <w:rsid w:val="00447CA2"/>
    <w:rsid w:val="004554BE"/>
    <w:rsid w:val="00455949"/>
    <w:rsid w:val="00462217"/>
    <w:rsid w:val="0046266C"/>
    <w:rsid w:val="004627F0"/>
    <w:rsid w:val="004677EA"/>
    <w:rsid w:val="00470C38"/>
    <w:rsid w:val="0047612A"/>
    <w:rsid w:val="004950F0"/>
    <w:rsid w:val="004A0988"/>
    <w:rsid w:val="004A4A93"/>
    <w:rsid w:val="004A7097"/>
    <w:rsid w:val="004B3E2B"/>
    <w:rsid w:val="004B47F3"/>
    <w:rsid w:val="004C3119"/>
    <w:rsid w:val="004C59CF"/>
    <w:rsid w:val="004C630A"/>
    <w:rsid w:val="004D52B6"/>
    <w:rsid w:val="004D7BCA"/>
    <w:rsid w:val="004E33F8"/>
    <w:rsid w:val="004E6822"/>
    <w:rsid w:val="004F508F"/>
    <w:rsid w:val="004F7169"/>
    <w:rsid w:val="004F7F68"/>
    <w:rsid w:val="00500D73"/>
    <w:rsid w:val="00500F17"/>
    <w:rsid w:val="00504720"/>
    <w:rsid w:val="00504A6A"/>
    <w:rsid w:val="005065B1"/>
    <w:rsid w:val="00510DEE"/>
    <w:rsid w:val="00512111"/>
    <w:rsid w:val="0051552F"/>
    <w:rsid w:val="00521856"/>
    <w:rsid w:val="00524D6F"/>
    <w:rsid w:val="00525DC2"/>
    <w:rsid w:val="00527047"/>
    <w:rsid w:val="005333A1"/>
    <w:rsid w:val="00533B7A"/>
    <w:rsid w:val="00536E9A"/>
    <w:rsid w:val="00543DCF"/>
    <w:rsid w:val="0054525C"/>
    <w:rsid w:val="00545E2B"/>
    <w:rsid w:val="00547755"/>
    <w:rsid w:val="00551573"/>
    <w:rsid w:val="00554133"/>
    <w:rsid w:val="00570BCD"/>
    <w:rsid w:val="005722F5"/>
    <w:rsid w:val="00577A8F"/>
    <w:rsid w:val="0058698F"/>
    <w:rsid w:val="00591E25"/>
    <w:rsid w:val="00593574"/>
    <w:rsid w:val="005A3241"/>
    <w:rsid w:val="005A4ED4"/>
    <w:rsid w:val="005A4F30"/>
    <w:rsid w:val="005C5C6D"/>
    <w:rsid w:val="005D2669"/>
    <w:rsid w:val="005D743C"/>
    <w:rsid w:val="005E13F8"/>
    <w:rsid w:val="005E4779"/>
    <w:rsid w:val="005E4F3B"/>
    <w:rsid w:val="005F2B54"/>
    <w:rsid w:val="005F6371"/>
    <w:rsid w:val="005F68D2"/>
    <w:rsid w:val="0060084F"/>
    <w:rsid w:val="0060094E"/>
    <w:rsid w:val="006139CD"/>
    <w:rsid w:val="00613A18"/>
    <w:rsid w:val="0062076F"/>
    <w:rsid w:val="00620CC9"/>
    <w:rsid w:val="0062292A"/>
    <w:rsid w:val="0063053D"/>
    <w:rsid w:val="00642A18"/>
    <w:rsid w:val="006435A8"/>
    <w:rsid w:val="006578FA"/>
    <w:rsid w:val="00664015"/>
    <w:rsid w:val="00666807"/>
    <w:rsid w:val="0067144D"/>
    <w:rsid w:val="00672CDD"/>
    <w:rsid w:val="00674B13"/>
    <w:rsid w:val="00677205"/>
    <w:rsid w:val="00680602"/>
    <w:rsid w:val="006830AB"/>
    <w:rsid w:val="0069120D"/>
    <w:rsid w:val="006914FD"/>
    <w:rsid w:val="00691FB5"/>
    <w:rsid w:val="006932E7"/>
    <w:rsid w:val="00695E9C"/>
    <w:rsid w:val="006964F3"/>
    <w:rsid w:val="006B595F"/>
    <w:rsid w:val="006C2BBC"/>
    <w:rsid w:val="006D51A5"/>
    <w:rsid w:val="006E3AD9"/>
    <w:rsid w:val="006E74DB"/>
    <w:rsid w:val="006F2597"/>
    <w:rsid w:val="006F3796"/>
    <w:rsid w:val="006F4CA0"/>
    <w:rsid w:val="006F58F0"/>
    <w:rsid w:val="0070462B"/>
    <w:rsid w:val="00706101"/>
    <w:rsid w:val="00713A54"/>
    <w:rsid w:val="00715015"/>
    <w:rsid w:val="00722A8A"/>
    <w:rsid w:val="007428DA"/>
    <w:rsid w:val="007550D1"/>
    <w:rsid w:val="00755D43"/>
    <w:rsid w:val="00755EC2"/>
    <w:rsid w:val="007569FD"/>
    <w:rsid w:val="00761928"/>
    <w:rsid w:val="007623DC"/>
    <w:rsid w:val="00763E47"/>
    <w:rsid w:val="00765C0D"/>
    <w:rsid w:val="0076609E"/>
    <w:rsid w:val="007700CF"/>
    <w:rsid w:val="00773CC8"/>
    <w:rsid w:val="007814F4"/>
    <w:rsid w:val="0078313B"/>
    <w:rsid w:val="00786D30"/>
    <w:rsid w:val="00790DEE"/>
    <w:rsid w:val="007918A4"/>
    <w:rsid w:val="00791AC9"/>
    <w:rsid w:val="0079364E"/>
    <w:rsid w:val="007962CE"/>
    <w:rsid w:val="007978CC"/>
    <w:rsid w:val="007A605D"/>
    <w:rsid w:val="007A7F25"/>
    <w:rsid w:val="007B17AD"/>
    <w:rsid w:val="007B1EEB"/>
    <w:rsid w:val="007B275F"/>
    <w:rsid w:val="007B5D1C"/>
    <w:rsid w:val="007C14A6"/>
    <w:rsid w:val="007C325F"/>
    <w:rsid w:val="007C343F"/>
    <w:rsid w:val="007C5702"/>
    <w:rsid w:val="007C6DF0"/>
    <w:rsid w:val="007D6EFE"/>
    <w:rsid w:val="007D72B8"/>
    <w:rsid w:val="007D73FB"/>
    <w:rsid w:val="007D7C62"/>
    <w:rsid w:val="007E0861"/>
    <w:rsid w:val="007E108C"/>
    <w:rsid w:val="007E14DE"/>
    <w:rsid w:val="007E1509"/>
    <w:rsid w:val="007E1720"/>
    <w:rsid w:val="007E2907"/>
    <w:rsid w:val="007E3B09"/>
    <w:rsid w:val="007E4518"/>
    <w:rsid w:val="007E5480"/>
    <w:rsid w:val="007F0E12"/>
    <w:rsid w:val="007F15EE"/>
    <w:rsid w:val="007F526D"/>
    <w:rsid w:val="0080107C"/>
    <w:rsid w:val="00804E1B"/>
    <w:rsid w:val="00804F51"/>
    <w:rsid w:val="008050C0"/>
    <w:rsid w:val="008051BF"/>
    <w:rsid w:val="00805341"/>
    <w:rsid w:val="00814946"/>
    <w:rsid w:val="00821F88"/>
    <w:rsid w:val="00822215"/>
    <w:rsid w:val="00822FD0"/>
    <w:rsid w:val="008273A4"/>
    <w:rsid w:val="0084060E"/>
    <w:rsid w:val="008439EB"/>
    <w:rsid w:val="00844E24"/>
    <w:rsid w:val="00845892"/>
    <w:rsid w:val="008459C2"/>
    <w:rsid w:val="00853862"/>
    <w:rsid w:val="00853B83"/>
    <w:rsid w:val="00860475"/>
    <w:rsid w:val="00862613"/>
    <w:rsid w:val="00872CAF"/>
    <w:rsid w:val="0087419E"/>
    <w:rsid w:val="00884ED5"/>
    <w:rsid w:val="00887F7E"/>
    <w:rsid w:val="00891C69"/>
    <w:rsid w:val="008958B4"/>
    <w:rsid w:val="008A1B59"/>
    <w:rsid w:val="008B2FF4"/>
    <w:rsid w:val="008C0B8F"/>
    <w:rsid w:val="008C4C67"/>
    <w:rsid w:val="008C73E6"/>
    <w:rsid w:val="008D7529"/>
    <w:rsid w:val="008D7C3A"/>
    <w:rsid w:val="008E2D4A"/>
    <w:rsid w:val="008F6995"/>
    <w:rsid w:val="0090105E"/>
    <w:rsid w:val="00905C80"/>
    <w:rsid w:val="00906323"/>
    <w:rsid w:val="00906FBA"/>
    <w:rsid w:val="0091204E"/>
    <w:rsid w:val="009301C4"/>
    <w:rsid w:val="00930EFB"/>
    <w:rsid w:val="009347F7"/>
    <w:rsid w:val="00936678"/>
    <w:rsid w:val="00942CCB"/>
    <w:rsid w:val="00944ED2"/>
    <w:rsid w:val="0095072A"/>
    <w:rsid w:val="009529B0"/>
    <w:rsid w:val="00954381"/>
    <w:rsid w:val="009550BA"/>
    <w:rsid w:val="00956A54"/>
    <w:rsid w:val="00956EAB"/>
    <w:rsid w:val="0096042F"/>
    <w:rsid w:val="009621B5"/>
    <w:rsid w:val="0096379C"/>
    <w:rsid w:val="00966CC8"/>
    <w:rsid w:val="00975DF6"/>
    <w:rsid w:val="00984142"/>
    <w:rsid w:val="00991B34"/>
    <w:rsid w:val="00996281"/>
    <w:rsid w:val="009A0E69"/>
    <w:rsid w:val="009A25FA"/>
    <w:rsid w:val="009A4CE2"/>
    <w:rsid w:val="009A6EED"/>
    <w:rsid w:val="009B1780"/>
    <w:rsid w:val="009B4FBD"/>
    <w:rsid w:val="009B577A"/>
    <w:rsid w:val="009B5CA7"/>
    <w:rsid w:val="009B7450"/>
    <w:rsid w:val="009C585B"/>
    <w:rsid w:val="009D046A"/>
    <w:rsid w:val="009D6870"/>
    <w:rsid w:val="009D73A4"/>
    <w:rsid w:val="009F1716"/>
    <w:rsid w:val="009F2F1F"/>
    <w:rsid w:val="00A01609"/>
    <w:rsid w:val="00A03196"/>
    <w:rsid w:val="00A06F7D"/>
    <w:rsid w:val="00A1162E"/>
    <w:rsid w:val="00A121B7"/>
    <w:rsid w:val="00A15AB0"/>
    <w:rsid w:val="00A16655"/>
    <w:rsid w:val="00A16D23"/>
    <w:rsid w:val="00A32E3A"/>
    <w:rsid w:val="00A330DE"/>
    <w:rsid w:val="00A376CA"/>
    <w:rsid w:val="00A37956"/>
    <w:rsid w:val="00A40802"/>
    <w:rsid w:val="00A434B8"/>
    <w:rsid w:val="00A444A2"/>
    <w:rsid w:val="00A45F24"/>
    <w:rsid w:val="00A46127"/>
    <w:rsid w:val="00A5026A"/>
    <w:rsid w:val="00A53B67"/>
    <w:rsid w:val="00A61F1D"/>
    <w:rsid w:val="00A83838"/>
    <w:rsid w:val="00A90F76"/>
    <w:rsid w:val="00A932FE"/>
    <w:rsid w:val="00A93652"/>
    <w:rsid w:val="00A9474D"/>
    <w:rsid w:val="00A95CBB"/>
    <w:rsid w:val="00A968B1"/>
    <w:rsid w:val="00A96DA6"/>
    <w:rsid w:val="00AA1195"/>
    <w:rsid w:val="00AA27A5"/>
    <w:rsid w:val="00AA3558"/>
    <w:rsid w:val="00AA5C9D"/>
    <w:rsid w:val="00AA6496"/>
    <w:rsid w:val="00AB44B1"/>
    <w:rsid w:val="00AC178A"/>
    <w:rsid w:val="00AC41E6"/>
    <w:rsid w:val="00AC7A72"/>
    <w:rsid w:val="00AD5E80"/>
    <w:rsid w:val="00AE7432"/>
    <w:rsid w:val="00B022A5"/>
    <w:rsid w:val="00B10AC3"/>
    <w:rsid w:val="00B12E00"/>
    <w:rsid w:val="00B17461"/>
    <w:rsid w:val="00B205C5"/>
    <w:rsid w:val="00B21BB1"/>
    <w:rsid w:val="00B23FC5"/>
    <w:rsid w:val="00B31996"/>
    <w:rsid w:val="00B338F2"/>
    <w:rsid w:val="00B339EE"/>
    <w:rsid w:val="00B36997"/>
    <w:rsid w:val="00B36FBE"/>
    <w:rsid w:val="00B479D4"/>
    <w:rsid w:val="00B6215F"/>
    <w:rsid w:val="00B63049"/>
    <w:rsid w:val="00B743A8"/>
    <w:rsid w:val="00B80026"/>
    <w:rsid w:val="00B80689"/>
    <w:rsid w:val="00B84E2C"/>
    <w:rsid w:val="00B90519"/>
    <w:rsid w:val="00B90C53"/>
    <w:rsid w:val="00BA2464"/>
    <w:rsid w:val="00BA273A"/>
    <w:rsid w:val="00BA4FBD"/>
    <w:rsid w:val="00BB0E8A"/>
    <w:rsid w:val="00BC09C9"/>
    <w:rsid w:val="00BC2B35"/>
    <w:rsid w:val="00BC33AE"/>
    <w:rsid w:val="00BC7389"/>
    <w:rsid w:val="00BE0530"/>
    <w:rsid w:val="00BE0730"/>
    <w:rsid w:val="00BE170E"/>
    <w:rsid w:val="00BE5B17"/>
    <w:rsid w:val="00BF028B"/>
    <w:rsid w:val="00BF35FA"/>
    <w:rsid w:val="00BF5F88"/>
    <w:rsid w:val="00BF63E8"/>
    <w:rsid w:val="00BF75B8"/>
    <w:rsid w:val="00C00C64"/>
    <w:rsid w:val="00C04B29"/>
    <w:rsid w:val="00C07FBD"/>
    <w:rsid w:val="00C20D79"/>
    <w:rsid w:val="00C20EC3"/>
    <w:rsid w:val="00C2207B"/>
    <w:rsid w:val="00C237F7"/>
    <w:rsid w:val="00C3025F"/>
    <w:rsid w:val="00C31152"/>
    <w:rsid w:val="00C32D69"/>
    <w:rsid w:val="00C32EDB"/>
    <w:rsid w:val="00C33255"/>
    <w:rsid w:val="00C4203D"/>
    <w:rsid w:val="00C45614"/>
    <w:rsid w:val="00C47C22"/>
    <w:rsid w:val="00C510EF"/>
    <w:rsid w:val="00C52636"/>
    <w:rsid w:val="00C54E68"/>
    <w:rsid w:val="00C62A52"/>
    <w:rsid w:val="00C62CE5"/>
    <w:rsid w:val="00C673E5"/>
    <w:rsid w:val="00C7590D"/>
    <w:rsid w:val="00C86512"/>
    <w:rsid w:val="00C92E5C"/>
    <w:rsid w:val="00C93D66"/>
    <w:rsid w:val="00C95280"/>
    <w:rsid w:val="00CA0B0F"/>
    <w:rsid w:val="00CA0B92"/>
    <w:rsid w:val="00CA0ED1"/>
    <w:rsid w:val="00CA7CB5"/>
    <w:rsid w:val="00CB221B"/>
    <w:rsid w:val="00CB32B7"/>
    <w:rsid w:val="00CB4C98"/>
    <w:rsid w:val="00CB5C20"/>
    <w:rsid w:val="00CC4CAC"/>
    <w:rsid w:val="00CC54BB"/>
    <w:rsid w:val="00CC5602"/>
    <w:rsid w:val="00CC717B"/>
    <w:rsid w:val="00CD12F8"/>
    <w:rsid w:val="00CD38FA"/>
    <w:rsid w:val="00CE3D4A"/>
    <w:rsid w:val="00CE5ED3"/>
    <w:rsid w:val="00CE6EF6"/>
    <w:rsid w:val="00CF2DD8"/>
    <w:rsid w:val="00CF45B3"/>
    <w:rsid w:val="00CF49B0"/>
    <w:rsid w:val="00CF54BC"/>
    <w:rsid w:val="00D02E6D"/>
    <w:rsid w:val="00D06B55"/>
    <w:rsid w:val="00D13EB2"/>
    <w:rsid w:val="00D15FEA"/>
    <w:rsid w:val="00D21EAA"/>
    <w:rsid w:val="00D25BA9"/>
    <w:rsid w:val="00D41A36"/>
    <w:rsid w:val="00D41BD4"/>
    <w:rsid w:val="00D46B95"/>
    <w:rsid w:val="00D556B2"/>
    <w:rsid w:val="00D632C4"/>
    <w:rsid w:val="00D66870"/>
    <w:rsid w:val="00D85E58"/>
    <w:rsid w:val="00D90016"/>
    <w:rsid w:val="00DB72AB"/>
    <w:rsid w:val="00DC04EE"/>
    <w:rsid w:val="00DC2CCF"/>
    <w:rsid w:val="00DC40FD"/>
    <w:rsid w:val="00DC6C71"/>
    <w:rsid w:val="00DD0F0D"/>
    <w:rsid w:val="00DD24BD"/>
    <w:rsid w:val="00DD2B4F"/>
    <w:rsid w:val="00DD41AE"/>
    <w:rsid w:val="00DD455C"/>
    <w:rsid w:val="00DD569F"/>
    <w:rsid w:val="00DE6D70"/>
    <w:rsid w:val="00E010D4"/>
    <w:rsid w:val="00E0356E"/>
    <w:rsid w:val="00E03DF9"/>
    <w:rsid w:val="00E04C21"/>
    <w:rsid w:val="00E078ED"/>
    <w:rsid w:val="00E11665"/>
    <w:rsid w:val="00E166B1"/>
    <w:rsid w:val="00E16CDB"/>
    <w:rsid w:val="00E25F99"/>
    <w:rsid w:val="00E41746"/>
    <w:rsid w:val="00E5584A"/>
    <w:rsid w:val="00E6000F"/>
    <w:rsid w:val="00E60E42"/>
    <w:rsid w:val="00E664A7"/>
    <w:rsid w:val="00E731DE"/>
    <w:rsid w:val="00E8275D"/>
    <w:rsid w:val="00E82881"/>
    <w:rsid w:val="00E85A87"/>
    <w:rsid w:val="00E86C32"/>
    <w:rsid w:val="00E96576"/>
    <w:rsid w:val="00E97A69"/>
    <w:rsid w:val="00EA0F0A"/>
    <w:rsid w:val="00EA22D6"/>
    <w:rsid w:val="00EA58A6"/>
    <w:rsid w:val="00EA5F63"/>
    <w:rsid w:val="00EA7C01"/>
    <w:rsid w:val="00EB16D0"/>
    <w:rsid w:val="00EB576C"/>
    <w:rsid w:val="00EB5A40"/>
    <w:rsid w:val="00EC0F13"/>
    <w:rsid w:val="00EC2FF7"/>
    <w:rsid w:val="00ED7B2F"/>
    <w:rsid w:val="00EE3A89"/>
    <w:rsid w:val="00EF180D"/>
    <w:rsid w:val="00EF3FA2"/>
    <w:rsid w:val="00F004F8"/>
    <w:rsid w:val="00F02DDD"/>
    <w:rsid w:val="00F21386"/>
    <w:rsid w:val="00F251D3"/>
    <w:rsid w:val="00F30E85"/>
    <w:rsid w:val="00F30E8A"/>
    <w:rsid w:val="00F31A05"/>
    <w:rsid w:val="00F3459D"/>
    <w:rsid w:val="00F35D6D"/>
    <w:rsid w:val="00F4322E"/>
    <w:rsid w:val="00F45B6D"/>
    <w:rsid w:val="00F53075"/>
    <w:rsid w:val="00F53B73"/>
    <w:rsid w:val="00F60146"/>
    <w:rsid w:val="00F67F99"/>
    <w:rsid w:val="00F73E50"/>
    <w:rsid w:val="00F81FA0"/>
    <w:rsid w:val="00F82BA1"/>
    <w:rsid w:val="00F949DD"/>
    <w:rsid w:val="00FA174F"/>
    <w:rsid w:val="00FA18A4"/>
    <w:rsid w:val="00FA628C"/>
    <w:rsid w:val="00FB0B6D"/>
    <w:rsid w:val="00FB0EAA"/>
    <w:rsid w:val="00FB2EE9"/>
    <w:rsid w:val="00FB4A97"/>
    <w:rsid w:val="00FB5E24"/>
    <w:rsid w:val="00FC1979"/>
    <w:rsid w:val="00FD0DD0"/>
    <w:rsid w:val="00FD108E"/>
    <w:rsid w:val="00FD2535"/>
    <w:rsid w:val="00FD2E4E"/>
    <w:rsid w:val="00FD6A34"/>
    <w:rsid w:val="00FD712C"/>
    <w:rsid w:val="00FE1566"/>
    <w:rsid w:val="00FE2621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D729"/>
  <w15:docId w15:val="{09690E22-782E-46D4-B43F-85AA1B10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3E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4B3E2B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0"/>
    <w:next w:val="a0"/>
    <w:link w:val="20"/>
    <w:unhideWhenUsed/>
    <w:qFormat/>
    <w:rsid w:val="004B3E2B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4B3E2B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4B3E2B"/>
    <w:pPr>
      <w:keepNext/>
      <w:widowControl w:val="0"/>
      <w:suppressAutoHyphens/>
      <w:spacing w:before="240" w:after="60"/>
      <w:outlineLvl w:val="3"/>
    </w:pPr>
    <w:rPr>
      <w:rFonts w:ascii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B3E2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B3E2B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3E2B"/>
    <w:rPr>
      <w:rFonts w:ascii="Arial" w:eastAsia="Times New Roman" w:hAnsi="Arial" w:cs="Arial"/>
      <w:b/>
      <w:bCs/>
      <w:kern w:val="36"/>
      <w:lang w:eastAsia="ru-RU"/>
    </w:rPr>
  </w:style>
  <w:style w:type="character" w:customStyle="1" w:styleId="20">
    <w:name w:val="Заголовок 2 Знак"/>
    <w:basedOn w:val="a1"/>
    <w:link w:val="2"/>
    <w:rsid w:val="004B3E2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4B3E2B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4B3E2B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4B3E2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4B3E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4B3E2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B3E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4B3E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-listtarget">
    <w:name w:val="header-listtarget"/>
    <w:basedOn w:val="a0"/>
    <w:uiPriority w:val="99"/>
    <w:rsid w:val="004B3E2B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4B3E2B"/>
    <w:rPr>
      <w:color w:val="FF9900"/>
    </w:rPr>
  </w:style>
  <w:style w:type="character" w:customStyle="1" w:styleId="small">
    <w:name w:val="small"/>
    <w:rsid w:val="004B3E2B"/>
    <w:rPr>
      <w:sz w:val="16"/>
      <w:szCs w:val="16"/>
    </w:rPr>
  </w:style>
  <w:style w:type="character" w:customStyle="1" w:styleId="fill">
    <w:name w:val="fill"/>
    <w:rsid w:val="004B3E2B"/>
    <w:rPr>
      <w:b/>
      <w:bCs/>
      <w:i/>
      <w:iCs/>
      <w:color w:val="FF0000"/>
    </w:rPr>
  </w:style>
  <w:style w:type="character" w:customStyle="1" w:styleId="enp">
    <w:name w:val="enp"/>
    <w:rsid w:val="004B3E2B"/>
    <w:rPr>
      <w:color w:val="3C7828"/>
    </w:rPr>
  </w:style>
  <w:style w:type="character" w:customStyle="1" w:styleId="kdkss">
    <w:name w:val="kdkss"/>
    <w:rsid w:val="004B3E2B"/>
    <w:rPr>
      <w:color w:val="BE780A"/>
    </w:rPr>
  </w:style>
  <w:style w:type="paragraph" w:styleId="a7">
    <w:name w:val="List Paragraph"/>
    <w:basedOn w:val="a0"/>
    <w:link w:val="a8"/>
    <w:uiPriority w:val="34"/>
    <w:qFormat/>
    <w:rsid w:val="004B3E2B"/>
    <w:pPr>
      <w:ind w:left="720"/>
      <w:contextualSpacing/>
    </w:pPr>
  </w:style>
  <w:style w:type="table" w:styleId="a9">
    <w:name w:val="Table Grid"/>
    <w:basedOn w:val="a2"/>
    <w:uiPriority w:val="59"/>
    <w:rsid w:val="004B3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B3E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unhideWhenUsed/>
    <w:rsid w:val="004B3E2B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B3E2B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semiHidden/>
    <w:unhideWhenUsed/>
    <w:rsid w:val="004B3E2B"/>
    <w:rPr>
      <w:sz w:val="16"/>
      <w:szCs w:val="16"/>
    </w:rPr>
  </w:style>
  <w:style w:type="paragraph" w:styleId="ae">
    <w:name w:val="Normal (Web)"/>
    <w:basedOn w:val="a0"/>
    <w:link w:val="af"/>
    <w:uiPriority w:val="99"/>
    <w:unhideWhenUsed/>
    <w:rsid w:val="004B3E2B"/>
    <w:pPr>
      <w:spacing w:before="100" w:beforeAutospacing="1" w:after="100" w:afterAutospacing="1"/>
    </w:pPr>
    <w:rPr>
      <w:sz w:val="20"/>
      <w:szCs w:val="20"/>
    </w:rPr>
  </w:style>
  <w:style w:type="paragraph" w:styleId="af0">
    <w:name w:val="header"/>
    <w:basedOn w:val="a0"/>
    <w:link w:val="af1"/>
    <w:uiPriority w:val="99"/>
    <w:unhideWhenUsed/>
    <w:rsid w:val="004B3E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4B3E2B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4B3E2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4B3E2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4B3E2B"/>
    <w:rPr>
      <w:b/>
      <w:bCs/>
      <w:color w:val="26282F"/>
    </w:rPr>
  </w:style>
  <w:style w:type="character" w:customStyle="1" w:styleId="af5">
    <w:name w:val="Гипертекстовая ссылка"/>
    <w:uiPriority w:val="99"/>
    <w:rsid w:val="004B3E2B"/>
    <w:rPr>
      <w:b/>
      <w:bCs/>
      <w:color w:val="106BBE"/>
    </w:rPr>
  </w:style>
  <w:style w:type="paragraph" w:customStyle="1" w:styleId="af6">
    <w:name w:val="Нормальный (таблица)"/>
    <w:basedOn w:val="a0"/>
    <w:next w:val="a0"/>
    <w:uiPriority w:val="99"/>
    <w:rsid w:val="004B3E2B"/>
    <w:pPr>
      <w:widowControl w:val="0"/>
      <w:autoSpaceDE w:val="0"/>
      <w:autoSpaceDN w:val="0"/>
      <w:adjustRightInd w:val="0"/>
      <w:jc w:val="both"/>
    </w:pPr>
  </w:style>
  <w:style w:type="character" w:styleId="af7">
    <w:name w:val="Strong"/>
    <w:uiPriority w:val="22"/>
    <w:qFormat/>
    <w:rsid w:val="004B3E2B"/>
    <w:rPr>
      <w:b/>
      <w:bCs/>
    </w:rPr>
  </w:style>
  <w:style w:type="character" w:customStyle="1" w:styleId="apple-converted-space">
    <w:name w:val="apple-converted-space"/>
    <w:basedOn w:val="a1"/>
    <w:rsid w:val="004B3E2B"/>
  </w:style>
  <w:style w:type="paragraph" w:customStyle="1" w:styleId="st-j-0-73-5">
    <w:name w:val="st-j-0-73-5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aeno">
    <w:name w:val="Oaeno"/>
    <w:basedOn w:val="a0"/>
    <w:uiPriority w:val="99"/>
    <w:rsid w:val="004B3E2B"/>
    <w:pPr>
      <w:widowControl w:val="0"/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jscommentslistenhover">
    <w:name w:val="js_comments_listenhover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t-p">
    <w:name w:val="dt-p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t-m">
    <w:name w:val="dt-m"/>
    <w:basedOn w:val="a1"/>
    <w:rsid w:val="004B3E2B"/>
  </w:style>
  <w:style w:type="paragraph" w:customStyle="1" w:styleId="msolistparagraphmailrucssattributepostfix">
    <w:name w:val="msolistparagraph_mailru_css_attribute_postfix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0"/>
    <w:link w:val="HTML0"/>
    <w:uiPriority w:val="99"/>
    <w:unhideWhenUsed/>
    <w:rsid w:val="004B3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B3E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mment-right-informer-wr">
    <w:name w:val="comment-right-informer-wr"/>
    <w:basedOn w:val="a1"/>
    <w:rsid w:val="004B3E2B"/>
  </w:style>
  <w:style w:type="character" w:customStyle="1" w:styleId="red">
    <w:name w:val="red"/>
    <w:basedOn w:val="a1"/>
    <w:rsid w:val="004B3E2B"/>
  </w:style>
  <w:style w:type="character" w:customStyle="1" w:styleId="useful-title">
    <w:name w:val="useful-title"/>
    <w:basedOn w:val="a1"/>
    <w:rsid w:val="004B3E2B"/>
  </w:style>
  <w:style w:type="paragraph" w:styleId="a">
    <w:name w:val="List Bullet"/>
    <w:basedOn w:val="a0"/>
    <w:uiPriority w:val="99"/>
    <w:unhideWhenUsed/>
    <w:rsid w:val="004B3E2B"/>
    <w:pPr>
      <w:numPr>
        <w:numId w:val="2"/>
      </w:numPr>
      <w:contextualSpacing/>
    </w:pPr>
  </w:style>
  <w:style w:type="character" w:customStyle="1" w:styleId="11">
    <w:name w:val="Название1"/>
    <w:basedOn w:val="a1"/>
    <w:rsid w:val="004B3E2B"/>
  </w:style>
  <w:style w:type="character" w:customStyle="1" w:styleId="votes-title">
    <w:name w:val="votes-title"/>
    <w:basedOn w:val="a1"/>
    <w:rsid w:val="004B3E2B"/>
  </w:style>
  <w:style w:type="character" w:styleId="af8">
    <w:name w:val="Emphasis"/>
    <w:uiPriority w:val="20"/>
    <w:qFormat/>
    <w:rsid w:val="004B3E2B"/>
    <w:rPr>
      <w:i/>
      <w:iCs/>
    </w:rPr>
  </w:style>
  <w:style w:type="character" w:customStyle="1" w:styleId="js-extracted-address">
    <w:name w:val="js-extracted-address"/>
    <w:basedOn w:val="a1"/>
    <w:rsid w:val="004B3E2B"/>
  </w:style>
  <w:style w:type="character" w:customStyle="1" w:styleId="mail-message-map-nobreak">
    <w:name w:val="mail-message-map-nobreak"/>
    <w:basedOn w:val="a1"/>
    <w:rsid w:val="004B3E2B"/>
  </w:style>
  <w:style w:type="character" w:customStyle="1" w:styleId="btn">
    <w:name w:val="btn"/>
    <w:rsid w:val="004B3E2B"/>
  </w:style>
  <w:style w:type="paragraph" w:customStyle="1" w:styleId="copyright-info">
    <w:name w:val="copyright-info"/>
    <w:basedOn w:val="a0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f">
    <w:name w:val="Обычный (веб) Знак"/>
    <w:link w:val="ae"/>
    <w:uiPriority w:val="99"/>
    <w:locked/>
    <w:rsid w:val="004B3E2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2">
    <w:name w:val="Стиль Заголовок 3 + 12 пт Знак"/>
    <w:link w:val="3120"/>
    <w:uiPriority w:val="99"/>
    <w:locked/>
    <w:rsid w:val="00020C33"/>
    <w:rPr>
      <w:b/>
      <w:bCs/>
      <w:sz w:val="24"/>
      <w:szCs w:val="24"/>
    </w:rPr>
  </w:style>
  <w:style w:type="paragraph" w:customStyle="1" w:styleId="3120">
    <w:name w:val="Стиль Заголовок 3 + 12 пт"/>
    <w:basedOn w:val="3"/>
    <w:link w:val="312"/>
    <w:autoRedefine/>
    <w:uiPriority w:val="99"/>
    <w:rsid w:val="00020C33"/>
    <w:pPr>
      <w:keepNext/>
      <w:keepLines/>
      <w:tabs>
        <w:tab w:val="left" w:pos="0"/>
        <w:tab w:val="left" w:pos="851"/>
        <w:tab w:val="left" w:pos="916"/>
      </w:tabs>
      <w:spacing w:before="0" w:beforeAutospacing="0" w:after="0" w:afterAutospacing="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110">
    <w:name w:val="Абзац списка11"/>
    <w:basedOn w:val="a0"/>
    <w:uiPriority w:val="99"/>
    <w:rsid w:val="004B3E2B"/>
    <w:pPr>
      <w:ind w:left="72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0"/>
    <w:uiPriority w:val="1"/>
    <w:qFormat/>
    <w:rsid w:val="004B3E2B"/>
    <w:pPr>
      <w:widowControl w:val="0"/>
      <w:autoSpaceDE w:val="0"/>
      <w:autoSpaceDN w:val="0"/>
      <w:ind w:left="170"/>
    </w:pPr>
    <w:rPr>
      <w:rFonts w:ascii="Times New Roman" w:hAnsi="Times New Roman" w:cs="Times New Roman"/>
      <w:sz w:val="22"/>
      <w:szCs w:val="22"/>
      <w:lang w:bidi="ru-RU"/>
    </w:rPr>
  </w:style>
  <w:style w:type="character" w:styleId="af9">
    <w:name w:val="FollowedHyperlink"/>
    <w:uiPriority w:val="99"/>
    <w:semiHidden/>
    <w:unhideWhenUsed/>
    <w:rsid w:val="004B3E2B"/>
    <w:rPr>
      <w:color w:val="800080"/>
      <w:u w:val="single"/>
    </w:rPr>
  </w:style>
  <w:style w:type="paragraph" w:styleId="afa">
    <w:name w:val="Body Text"/>
    <w:basedOn w:val="a0"/>
    <w:link w:val="afb"/>
    <w:uiPriority w:val="99"/>
    <w:semiHidden/>
    <w:unhideWhenUsed/>
    <w:rsid w:val="004B3E2B"/>
    <w:pPr>
      <w:spacing w:after="120"/>
    </w:pPr>
    <w:rPr>
      <w:rFonts w:cs="Times New Roman"/>
    </w:rPr>
  </w:style>
  <w:style w:type="character" w:customStyle="1" w:styleId="afb">
    <w:name w:val="Основной текст Знак"/>
    <w:basedOn w:val="a1"/>
    <w:link w:val="afa"/>
    <w:uiPriority w:val="99"/>
    <w:semiHidden/>
    <w:rsid w:val="004B3E2B"/>
    <w:rPr>
      <w:rFonts w:ascii="Arial" w:eastAsia="Times New Roman" w:hAnsi="Arial" w:cs="Times New Roman"/>
      <w:sz w:val="24"/>
      <w:szCs w:val="24"/>
      <w:lang w:eastAsia="ru-RU"/>
    </w:rPr>
  </w:style>
  <w:style w:type="paragraph" w:styleId="afc">
    <w:name w:val="List"/>
    <w:basedOn w:val="afa"/>
    <w:uiPriority w:val="99"/>
    <w:semiHidden/>
    <w:unhideWhenUsed/>
    <w:rsid w:val="004B3E2B"/>
    <w:pPr>
      <w:widowControl w:val="0"/>
      <w:suppressAutoHyphens/>
    </w:pPr>
    <w:rPr>
      <w:rFonts w:eastAsia="Lucida Sans Unicode" w:cs="Tahoma"/>
      <w:color w:val="000000"/>
      <w:lang w:eastAsia="ar-SA"/>
    </w:rPr>
  </w:style>
  <w:style w:type="paragraph" w:styleId="afd">
    <w:name w:val="Subtitle"/>
    <w:basedOn w:val="a0"/>
    <w:next w:val="a0"/>
    <w:link w:val="afe"/>
    <w:qFormat/>
    <w:rsid w:val="004B3E2B"/>
    <w:pPr>
      <w:numPr>
        <w:ilvl w:val="1"/>
      </w:numPr>
      <w:spacing w:after="160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afe">
    <w:name w:val="Подзаголовок Знак"/>
    <w:basedOn w:val="a1"/>
    <w:link w:val="afd"/>
    <w:rsid w:val="004B3E2B"/>
    <w:rPr>
      <w:rFonts w:ascii="Calibri" w:eastAsia="Times New Roman" w:hAnsi="Calibri" w:cs="Times New Roman"/>
      <w:color w:val="5A5A5A"/>
      <w:spacing w:val="15"/>
      <w:lang w:eastAsia="ru-RU"/>
    </w:rPr>
  </w:style>
  <w:style w:type="paragraph" w:styleId="aff">
    <w:name w:val="Body Text Indent"/>
    <w:basedOn w:val="a0"/>
    <w:link w:val="aff0"/>
    <w:uiPriority w:val="99"/>
    <w:semiHidden/>
    <w:unhideWhenUsed/>
    <w:rsid w:val="004B3E2B"/>
    <w:pPr>
      <w:spacing w:after="120"/>
      <w:ind w:left="283"/>
    </w:pPr>
    <w:rPr>
      <w:rFonts w:ascii="Times New Roman" w:hAnsi="Times New Roman" w:cs="Times New Roman"/>
      <w:szCs w:val="20"/>
    </w:rPr>
  </w:style>
  <w:style w:type="character" w:customStyle="1" w:styleId="aff0">
    <w:name w:val="Основной текст с отступом Знак"/>
    <w:basedOn w:val="a1"/>
    <w:link w:val="aff"/>
    <w:uiPriority w:val="99"/>
    <w:semiHidden/>
    <w:rsid w:val="004B3E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4B3E2B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color w:val="000000"/>
      <w:lang w:eastAsia="ar-SA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4B3E2B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23">
    <w:name w:val="Body Text Indent 2"/>
    <w:basedOn w:val="a0"/>
    <w:link w:val="24"/>
    <w:uiPriority w:val="99"/>
    <w:semiHidden/>
    <w:unhideWhenUsed/>
    <w:rsid w:val="004B3E2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B3E2B"/>
    <w:rPr>
      <w:rFonts w:ascii="Arial" w:eastAsia="Times New Roman" w:hAnsi="Arial" w:cs="Arial"/>
      <w:sz w:val="24"/>
      <w:szCs w:val="24"/>
      <w:lang w:eastAsia="ru-RU"/>
    </w:rPr>
  </w:style>
  <w:style w:type="paragraph" w:styleId="aff1">
    <w:name w:val="annotation subject"/>
    <w:basedOn w:val="ab"/>
    <w:next w:val="ab"/>
    <w:link w:val="aff2"/>
    <w:uiPriority w:val="99"/>
    <w:semiHidden/>
    <w:unhideWhenUsed/>
    <w:rsid w:val="004B3E2B"/>
    <w:pPr>
      <w:widowControl w:val="0"/>
      <w:suppressAutoHyphens/>
    </w:pPr>
    <w:rPr>
      <w:rFonts w:ascii="Times New Roman" w:eastAsia="Lucida Sans Unicode" w:hAnsi="Times New Roman" w:cs="Times New Roman"/>
      <w:b/>
      <w:bCs/>
      <w:color w:val="000000"/>
      <w:lang w:eastAsia="ar-SA"/>
    </w:rPr>
  </w:style>
  <w:style w:type="character" w:customStyle="1" w:styleId="aff2">
    <w:name w:val="Тема примечания Знак"/>
    <w:basedOn w:val="ac"/>
    <w:link w:val="aff1"/>
    <w:uiPriority w:val="99"/>
    <w:semiHidden/>
    <w:rsid w:val="004B3E2B"/>
    <w:rPr>
      <w:rFonts w:ascii="Times New Roman" w:eastAsia="Lucida Sans Unicode" w:hAnsi="Times New Roman" w:cs="Times New Roman"/>
      <w:b/>
      <w:bCs/>
      <w:color w:val="000000"/>
      <w:sz w:val="20"/>
      <w:szCs w:val="20"/>
      <w:lang w:eastAsia="ar-SA"/>
    </w:rPr>
  </w:style>
  <w:style w:type="paragraph" w:styleId="aff3">
    <w:name w:val="No Spacing"/>
    <w:uiPriority w:val="1"/>
    <w:qFormat/>
    <w:rsid w:val="004B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4B3E2B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B3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3E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4B3E2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2">
    <w:name w:val="Заголовок1"/>
    <w:basedOn w:val="a0"/>
    <w:next w:val="afa"/>
    <w:uiPriority w:val="99"/>
    <w:rsid w:val="004B3E2B"/>
    <w:pPr>
      <w:keepNext/>
      <w:widowControl w:val="0"/>
      <w:suppressAutoHyphens/>
      <w:spacing w:before="240" w:after="120"/>
    </w:pPr>
    <w:rPr>
      <w:rFonts w:eastAsia="Lucida Sans Unicode" w:cs="Tahoma"/>
      <w:color w:val="000000"/>
      <w:sz w:val="28"/>
      <w:szCs w:val="28"/>
      <w:lang w:eastAsia="ar-SA"/>
    </w:rPr>
  </w:style>
  <w:style w:type="paragraph" w:customStyle="1" w:styleId="25">
    <w:name w:val="Название2"/>
    <w:basedOn w:val="a0"/>
    <w:uiPriority w:val="99"/>
    <w:rsid w:val="004B3E2B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color w:val="000000"/>
      <w:sz w:val="20"/>
      <w:lang w:eastAsia="ar-SA"/>
    </w:rPr>
  </w:style>
  <w:style w:type="paragraph" w:customStyle="1" w:styleId="26">
    <w:name w:val="Указатель2"/>
    <w:basedOn w:val="a0"/>
    <w:uiPriority w:val="99"/>
    <w:rsid w:val="004B3E2B"/>
    <w:pPr>
      <w:widowControl w:val="0"/>
      <w:suppressLineNumbers/>
      <w:suppressAutoHyphens/>
    </w:pPr>
    <w:rPr>
      <w:rFonts w:eastAsia="Lucida Sans Unicode" w:cs="Mangal"/>
      <w:color w:val="000000"/>
      <w:lang w:eastAsia="ar-SA"/>
    </w:rPr>
  </w:style>
  <w:style w:type="paragraph" w:customStyle="1" w:styleId="13">
    <w:name w:val="Указатель1"/>
    <w:basedOn w:val="a0"/>
    <w:uiPriority w:val="99"/>
    <w:rsid w:val="004B3E2B"/>
    <w:pPr>
      <w:widowControl w:val="0"/>
      <w:suppressLineNumbers/>
      <w:suppressAutoHyphens/>
    </w:pPr>
    <w:rPr>
      <w:rFonts w:eastAsia="Lucida Sans Unicode" w:cs="Tahoma"/>
      <w:color w:val="000000"/>
      <w:lang w:eastAsia="ar-SA"/>
    </w:rPr>
  </w:style>
  <w:style w:type="paragraph" w:customStyle="1" w:styleId="aff4">
    <w:name w:val="Содержимое таблицы"/>
    <w:basedOn w:val="a0"/>
    <w:uiPriority w:val="99"/>
    <w:rsid w:val="004B3E2B"/>
    <w:pPr>
      <w:widowControl w:val="0"/>
      <w:suppressLineNumbers/>
      <w:suppressAutoHyphens/>
    </w:pPr>
    <w:rPr>
      <w:rFonts w:ascii="Times New Roman" w:eastAsia="Lucida Sans Unicode" w:hAnsi="Times New Roman" w:cs="Times New Roman"/>
      <w:color w:val="000000"/>
      <w:lang w:eastAsia="ar-SA"/>
    </w:rPr>
  </w:style>
  <w:style w:type="paragraph" w:customStyle="1" w:styleId="aff5">
    <w:name w:val="Заголовок таблицы"/>
    <w:basedOn w:val="aff4"/>
    <w:uiPriority w:val="99"/>
    <w:rsid w:val="004B3E2B"/>
    <w:pPr>
      <w:jc w:val="center"/>
    </w:pPr>
    <w:rPr>
      <w:b/>
      <w:bCs/>
    </w:rPr>
  </w:style>
  <w:style w:type="paragraph" w:customStyle="1" w:styleId="a00">
    <w:name w:val="a0"/>
    <w:basedOn w:val="a0"/>
    <w:uiPriority w:val="99"/>
    <w:rsid w:val="004B3E2B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customStyle="1" w:styleId="blocktext">
    <w:name w:val="blocktext"/>
    <w:basedOn w:val="a0"/>
    <w:uiPriority w:val="99"/>
    <w:rsid w:val="004B3E2B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customStyle="1" w:styleId="bodysubtitlearticle">
    <w:name w:val="bodysubtitlearticle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dycitatyarticle">
    <w:name w:val="bodycitatyarticle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bodysubtitleiiarticle">
    <w:name w:val="bodysubtitleiiarticle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u">
    <w:name w:val="u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uni">
    <w:name w:val="uni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unip">
    <w:name w:val="unip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uj">
    <w:name w:val="uj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v">
    <w:name w:val="xv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4B3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st-v-1-72-1">
    <w:name w:val="st-v-1-72-1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-9">
    <w:name w:val="st-9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CStyle1">
    <w:name w:val="1CStyle1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">
    <w:name w:val="1CStyle6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4">
    <w:name w:val="1CStyle4"/>
    <w:uiPriority w:val="99"/>
    <w:rsid w:val="004B3E2B"/>
    <w:pPr>
      <w:spacing w:after="0" w:line="240" w:lineRule="auto"/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10">
    <w:name w:val="1CStyle10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">
    <w:name w:val="1CStyle5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4"/>
      <w:lang w:eastAsia="ru-RU"/>
    </w:rPr>
  </w:style>
  <w:style w:type="paragraph" w:customStyle="1" w:styleId="1CStyle8">
    <w:name w:val="1CStyle8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-1">
    <w:name w:val="1CStyle-1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6"/>
      <w:u w:val="single"/>
      <w:lang w:eastAsia="ru-RU"/>
    </w:rPr>
  </w:style>
  <w:style w:type="paragraph" w:customStyle="1" w:styleId="1CStyle2">
    <w:name w:val="1CStyle2"/>
    <w:uiPriority w:val="99"/>
    <w:rsid w:val="004B3E2B"/>
    <w:pPr>
      <w:spacing w:after="0" w:line="240" w:lineRule="auto"/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3">
    <w:name w:val="1CStyle3"/>
    <w:uiPriority w:val="99"/>
    <w:rsid w:val="004B3E2B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CStyle7">
    <w:name w:val="1CStyle7"/>
    <w:uiPriority w:val="99"/>
    <w:rsid w:val="004B3E2B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CStyle11">
    <w:name w:val="1CStyle11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9">
    <w:name w:val="1CStyle9"/>
    <w:uiPriority w:val="99"/>
    <w:rsid w:val="004B3E2B"/>
    <w:pPr>
      <w:spacing w:after="0" w:line="240" w:lineRule="auto"/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1CStyle0">
    <w:name w:val="1CStyle0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27">
    <w:name w:val="1CStyle27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6">
    <w:name w:val="1CStyle26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9">
    <w:name w:val="1CStyle49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8">
    <w:name w:val="1CStyle48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0">
    <w:name w:val="1CStyle50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2">
    <w:name w:val="1CStyle42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4">
    <w:name w:val="1CStyle44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0">
    <w:name w:val="1CStyle40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1">
    <w:name w:val="1CStyle41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5">
    <w:name w:val="1CStyle45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3">
    <w:name w:val="1CStyle53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5">
    <w:name w:val="1CStyle55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1">
    <w:name w:val="1CStyle51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4">
    <w:name w:val="1CStyle54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2">
    <w:name w:val="1CStyle52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6">
    <w:name w:val="1CStyle56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5">
    <w:name w:val="1CStyle35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9">
    <w:name w:val="1CStyle59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1">
    <w:name w:val="1CStyle61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4">
    <w:name w:val="1CStyle34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6">
    <w:name w:val="1CStyle36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0">
    <w:name w:val="1CStyle60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2">
    <w:name w:val="1CStyle62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13">
    <w:name w:val="1CStyle13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46">
    <w:name w:val="1CStyle46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18">
    <w:name w:val="1CStyle18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12">
    <w:name w:val="1CStyle12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14">
    <w:name w:val="1CStyle14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5">
    <w:name w:val="1CStyle15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38">
    <w:name w:val="1CStyle38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4"/>
      <w:lang w:eastAsia="ru-RU"/>
    </w:rPr>
  </w:style>
  <w:style w:type="paragraph" w:customStyle="1" w:styleId="1CStyle37">
    <w:name w:val="1CStyle37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4"/>
      <w:lang w:eastAsia="ru-RU"/>
    </w:rPr>
  </w:style>
  <w:style w:type="paragraph" w:customStyle="1" w:styleId="1CStyle39">
    <w:name w:val="1CStyle39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4"/>
      <w:lang w:eastAsia="ru-RU"/>
    </w:rPr>
  </w:style>
  <w:style w:type="paragraph" w:customStyle="1" w:styleId="1CStyle16">
    <w:name w:val="1CStyle16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17">
    <w:name w:val="1CStyle17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5">
    <w:name w:val="1CStyle25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28">
    <w:name w:val="1CStyle28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2">
    <w:name w:val="1CStyle32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">
    <w:name w:val="1CStyle58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0">
    <w:name w:val="1CStyle30"/>
    <w:uiPriority w:val="99"/>
    <w:rsid w:val="004B3E2B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i/>
      <w:sz w:val="18"/>
      <w:lang w:eastAsia="ru-RU"/>
    </w:rPr>
  </w:style>
  <w:style w:type="paragraph" w:customStyle="1" w:styleId="1CStyle31">
    <w:name w:val="1CStyle31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57">
    <w:name w:val="1CStyle57"/>
    <w:uiPriority w:val="99"/>
    <w:rsid w:val="004B3E2B"/>
    <w:pPr>
      <w:spacing w:after="0" w:line="240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2">
    <w:name w:val="1CStyle22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19">
    <w:name w:val="1CStyle19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0">
    <w:name w:val="1CStyle20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3">
    <w:name w:val="1CStyle23"/>
    <w:uiPriority w:val="99"/>
    <w:rsid w:val="004B3E2B"/>
    <w:pPr>
      <w:spacing w:after="0" w:line="240" w:lineRule="auto"/>
      <w:jc w:val="right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st-3">
    <w:name w:val="st-3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f6">
    <w:name w:val="Табличный"/>
    <w:uiPriority w:val="99"/>
    <w:rsid w:val="004B3E2B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aff7">
    <w:name w:val="Чертёжный"/>
    <w:basedOn w:val="a0"/>
    <w:uiPriority w:val="99"/>
    <w:rsid w:val="004B3E2B"/>
    <w:pPr>
      <w:suppressAutoHyphens/>
      <w:jc w:val="center"/>
    </w:pPr>
    <w:rPr>
      <w:rFonts w:ascii="Arial Narrow" w:hAnsi="Arial Narrow" w:cs="Times New Roman"/>
      <w:i/>
      <w:spacing w:val="10"/>
      <w:szCs w:val="20"/>
    </w:rPr>
  </w:style>
  <w:style w:type="paragraph" w:customStyle="1" w:styleId="14">
    <w:name w:val="Обычный 14"/>
    <w:uiPriority w:val="99"/>
    <w:rsid w:val="004B3E2B"/>
    <w:pPr>
      <w:spacing w:after="0" w:line="288" w:lineRule="auto"/>
      <w:ind w:firstLine="227"/>
      <w:jc w:val="both"/>
    </w:pPr>
    <w:rPr>
      <w:rFonts w:ascii="Arial Narrow" w:eastAsia="Times New Roman" w:hAnsi="Arial Narrow" w:cs="Times New Roman"/>
      <w:spacing w:val="10"/>
      <w:sz w:val="28"/>
      <w:szCs w:val="20"/>
      <w:lang w:eastAsia="ru-RU"/>
    </w:rPr>
  </w:style>
  <w:style w:type="paragraph" w:customStyle="1" w:styleId="aff8">
    <w:name w:val="Рабочий"/>
    <w:uiPriority w:val="99"/>
    <w:rsid w:val="004B3E2B"/>
    <w:pPr>
      <w:spacing w:after="0" w:line="240" w:lineRule="auto"/>
      <w:ind w:firstLine="227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xl65">
    <w:name w:val="xl65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6">
    <w:name w:val="xl66"/>
    <w:basedOn w:val="a0"/>
    <w:uiPriority w:val="99"/>
    <w:rsid w:val="004B3E2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7">
    <w:name w:val="xl67"/>
    <w:basedOn w:val="a0"/>
    <w:uiPriority w:val="99"/>
    <w:rsid w:val="004B3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5F2DD"/>
      <w:spacing w:before="100" w:beforeAutospacing="1" w:after="100" w:afterAutospacing="1"/>
    </w:pPr>
    <w:rPr>
      <w:rFonts w:ascii="Times New Roman" w:hAnsi="Times New Roman" w:cs="Times New Roman"/>
      <w:color w:val="594304"/>
    </w:rPr>
  </w:style>
  <w:style w:type="paragraph" w:customStyle="1" w:styleId="xl68">
    <w:name w:val="xl68"/>
    <w:basedOn w:val="a0"/>
    <w:uiPriority w:val="99"/>
    <w:rsid w:val="004B3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5F2DD"/>
      <w:spacing w:before="100" w:beforeAutospacing="1" w:after="100" w:afterAutospacing="1"/>
    </w:pPr>
    <w:rPr>
      <w:rFonts w:ascii="Times New Roman" w:hAnsi="Times New Roman" w:cs="Times New Roman"/>
      <w:color w:val="594304"/>
    </w:rPr>
  </w:style>
  <w:style w:type="paragraph" w:customStyle="1" w:styleId="xl69">
    <w:name w:val="xl69"/>
    <w:basedOn w:val="a0"/>
    <w:uiPriority w:val="99"/>
    <w:rsid w:val="004B3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0"/>
    <w:uiPriority w:val="99"/>
    <w:rsid w:val="004B3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1">
    <w:name w:val="xl71"/>
    <w:basedOn w:val="a0"/>
    <w:uiPriority w:val="99"/>
    <w:rsid w:val="004B3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2">
    <w:name w:val="xl72"/>
    <w:basedOn w:val="a0"/>
    <w:uiPriority w:val="99"/>
    <w:rsid w:val="004B3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15">
    <w:name w:val="Абзац списка1"/>
    <w:basedOn w:val="a0"/>
    <w:uiPriority w:val="99"/>
    <w:rsid w:val="004B3E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0"/>
    <w:uiPriority w:val="99"/>
    <w:rsid w:val="004B3E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6">
    <w:name w:val="Без интервала1"/>
    <w:uiPriority w:val="99"/>
    <w:rsid w:val="004B3E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03">
    <w:name w:val="Paragraph 0 Знак3"/>
    <w:link w:val="Paragraph0"/>
    <w:locked/>
    <w:rsid w:val="004B3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0">
    <w:name w:val="Paragraph 0"/>
    <w:basedOn w:val="a0"/>
    <w:link w:val="Paragraph03"/>
    <w:rsid w:val="004B3E2B"/>
    <w:pPr>
      <w:ind w:firstLine="284"/>
      <w:jc w:val="both"/>
    </w:pPr>
    <w:rPr>
      <w:rFonts w:ascii="Times New Roman" w:hAnsi="Times New Roman" w:cs="Times New Roman"/>
      <w:sz w:val="20"/>
      <w:szCs w:val="20"/>
    </w:rPr>
  </w:style>
  <w:style w:type="character" w:styleId="aff9">
    <w:name w:val="page number"/>
    <w:semiHidden/>
    <w:unhideWhenUsed/>
    <w:rsid w:val="004B3E2B"/>
    <w:rPr>
      <w:rFonts w:ascii="Arial Narrow" w:hAnsi="Arial Narrow" w:hint="default"/>
      <w:b/>
      <w:bCs w:val="0"/>
      <w:spacing w:val="0"/>
      <w:w w:val="100"/>
      <w:position w:val="0"/>
      <w:sz w:val="22"/>
      <w:effect w:val="none"/>
    </w:rPr>
  </w:style>
  <w:style w:type="character" w:customStyle="1" w:styleId="31">
    <w:name w:val="Название3"/>
    <w:rsid w:val="004B3E2B"/>
  </w:style>
  <w:style w:type="character" w:customStyle="1" w:styleId="WW8Num6z0">
    <w:name w:val="WW8Num6z0"/>
    <w:rsid w:val="004B3E2B"/>
    <w:rPr>
      <w:rFonts w:ascii="Symbol" w:hAnsi="Symbol" w:hint="default"/>
      <w:sz w:val="20"/>
    </w:rPr>
  </w:style>
  <w:style w:type="character" w:customStyle="1" w:styleId="WW8Num6z1">
    <w:name w:val="WW8Num6z1"/>
    <w:rsid w:val="004B3E2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B3E2B"/>
    <w:rPr>
      <w:rFonts w:ascii="Wingdings" w:hAnsi="Wingdings" w:hint="default"/>
      <w:sz w:val="20"/>
    </w:rPr>
  </w:style>
  <w:style w:type="character" w:customStyle="1" w:styleId="WW8Num8z0">
    <w:name w:val="WW8Num8z0"/>
    <w:rsid w:val="004B3E2B"/>
    <w:rPr>
      <w:rFonts w:ascii="Symbol" w:hAnsi="Symbol" w:hint="default"/>
      <w:sz w:val="20"/>
    </w:rPr>
  </w:style>
  <w:style w:type="character" w:customStyle="1" w:styleId="WW8Num8z1">
    <w:name w:val="WW8Num8z1"/>
    <w:rsid w:val="004B3E2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B3E2B"/>
    <w:rPr>
      <w:rFonts w:ascii="Wingdings" w:hAnsi="Wingdings" w:hint="default"/>
      <w:sz w:val="20"/>
    </w:rPr>
  </w:style>
  <w:style w:type="character" w:customStyle="1" w:styleId="17">
    <w:name w:val="Основной шрифт абзаца1"/>
    <w:rsid w:val="004B3E2B"/>
  </w:style>
  <w:style w:type="character" w:customStyle="1" w:styleId="Absatz-Standardschriftart">
    <w:name w:val="Absatz-Standardschriftart"/>
    <w:rsid w:val="004B3E2B"/>
  </w:style>
  <w:style w:type="character" w:customStyle="1" w:styleId="WW-Absatz-Standardschriftart">
    <w:name w:val="WW-Absatz-Standardschriftart"/>
    <w:rsid w:val="004B3E2B"/>
  </w:style>
  <w:style w:type="character" w:customStyle="1" w:styleId="affa">
    <w:name w:val="Символ нумерации"/>
    <w:rsid w:val="004B3E2B"/>
  </w:style>
  <w:style w:type="character" w:customStyle="1" w:styleId="issschhlcurrent">
    <w:name w:val="iss_sch_hl current"/>
    <w:rsid w:val="004B3E2B"/>
  </w:style>
  <w:style w:type="character" w:customStyle="1" w:styleId="issschhl">
    <w:name w:val="iss_sch_hl"/>
    <w:rsid w:val="004B3E2B"/>
  </w:style>
  <w:style w:type="character" w:customStyle="1" w:styleId="iceouttxt">
    <w:name w:val="iceouttxt"/>
    <w:rsid w:val="004B3E2B"/>
  </w:style>
  <w:style w:type="character" w:customStyle="1" w:styleId="WW8Num14z0">
    <w:name w:val="WW8Num14z0"/>
    <w:rsid w:val="004B3E2B"/>
    <w:rPr>
      <w:rFonts w:ascii="Symbol" w:hAnsi="Symbol" w:hint="default"/>
    </w:rPr>
  </w:style>
  <w:style w:type="character" w:customStyle="1" w:styleId="WW8Num14z1">
    <w:name w:val="WW8Num14z1"/>
    <w:rsid w:val="004B3E2B"/>
    <w:rPr>
      <w:rFonts w:ascii="Courier New" w:hAnsi="Courier New" w:cs="Courier New" w:hint="default"/>
    </w:rPr>
  </w:style>
  <w:style w:type="character" w:customStyle="1" w:styleId="WW8Num14z2">
    <w:name w:val="WW8Num14z2"/>
    <w:rsid w:val="004B3E2B"/>
    <w:rPr>
      <w:rFonts w:ascii="Wingdings" w:hAnsi="Wingdings" w:hint="default"/>
    </w:rPr>
  </w:style>
  <w:style w:type="paragraph" w:styleId="affb">
    <w:name w:val="Title"/>
    <w:basedOn w:val="a0"/>
    <w:next w:val="a0"/>
    <w:link w:val="affc"/>
    <w:qFormat/>
    <w:rsid w:val="004B3E2B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c">
    <w:name w:val="Название Знак"/>
    <w:basedOn w:val="a1"/>
    <w:link w:val="affb"/>
    <w:rsid w:val="004B3E2B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r">
    <w:name w:val="r"/>
    <w:rsid w:val="004B3E2B"/>
  </w:style>
  <w:style w:type="character" w:customStyle="1" w:styleId="comment">
    <w:name w:val="comment"/>
    <w:rsid w:val="004B3E2B"/>
  </w:style>
  <w:style w:type="character" w:customStyle="1" w:styleId="highlighthighlightactive">
    <w:name w:val="highlight highlight_active"/>
    <w:rsid w:val="004B3E2B"/>
  </w:style>
  <w:style w:type="character" w:customStyle="1" w:styleId="unvis">
    <w:name w:val="unvis"/>
    <w:rsid w:val="004B3E2B"/>
  </w:style>
  <w:style w:type="character" w:customStyle="1" w:styleId="addblock">
    <w:name w:val="addblock"/>
    <w:rsid w:val="004B3E2B"/>
  </w:style>
  <w:style w:type="character" w:customStyle="1" w:styleId="blk">
    <w:name w:val="blk"/>
    <w:rsid w:val="004B3E2B"/>
  </w:style>
  <w:style w:type="table" w:customStyle="1" w:styleId="TableNormal">
    <w:name w:val="Table Normal"/>
    <w:uiPriority w:val="2"/>
    <w:semiHidden/>
    <w:qFormat/>
    <w:rsid w:val="004B3E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0"/>
    <w:rsid w:val="004062B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fd">
    <w:name w:val="Стандарт"/>
    <w:basedOn w:val="afa"/>
    <w:rsid w:val="004062BB"/>
    <w:pPr>
      <w:spacing w:after="0"/>
      <w:ind w:firstLine="720"/>
      <w:jc w:val="both"/>
    </w:pPr>
    <w:rPr>
      <w:rFonts w:ascii="Times New Roman" w:hAnsi="Times New Roman"/>
      <w:sz w:val="28"/>
    </w:rPr>
  </w:style>
  <w:style w:type="paragraph" w:customStyle="1" w:styleId="28">
    <w:name w:val="Стиль2"/>
    <w:basedOn w:val="a0"/>
    <w:link w:val="29"/>
    <w:qFormat/>
    <w:rsid w:val="00B479D4"/>
    <w:pPr>
      <w:autoSpaceDE w:val="0"/>
      <w:autoSpaceDN w:val="0"/>
      <w:adjustRightInd w:val="0"/>
      <w:spacing w:line="276" w:lineRule="auto"/>
      <w:ind w:firstLine="540"/>
      <w:jc w:val="both"/>
    </w:pPr>
    <w:rPr>
      <w:rFonts w:ascii="Cambria" w:hAnsi="Cambria" w:cs="Times New Roman"/>
    </w:rPr>
  </w:style>
  <w:style w:type="character" w:customStyle="1" w:styleId="29">
    <w:name w:val="Стиль2 Знак"/>
    <w:link w:val="28"/>
    <w:rsid w:val="00B479D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uiPriority w:val="99"/>
    <w:rsid w:val="0007737F"/>
  </w:style>
  <w:style w:type="character" w:customStyle="1" w:styleId="printable1">
    <w:name w:val="printable1"/>
    <w:basedOn w:val="a1"/>
    <w:rsid w:val="006F2597"/>
    <w:rPr>
      <w:b/>
      <w:bCs/>
    </w:rPr>
  </w:style>
  <w:style w:type="character" w:customStyle="1" w:styleId="matches">
    <w:name w:val="matches"/>
    <w:basedOn w:val="a1"/>
    <w:rsid w:val="00CB32B7"/>
  </w:style>
  <w:style w:type="paragraph" w:customStyle="1" w:styleId="32">
    <w:name w:val="Стиль3"/>
    <w:basedOn w:val="28"/>
    <w:link w:val="33"/>
    <w:qFormat/>
    <w:rsid w:val="00FA174F"/>
  </w:style>
  <w:style w:type="character" w:customStyle="1" w:styleId="33">
    <w:name w:val="Стиль3 Знак"/>
    <w:basedOn w:val="29"/>
    <w:link w:val="32"/>
    <w:rsid w:val="00FA174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e">
    <w:name w:val="Основной текст_"/>
    <w:link w:val="9"/>
    <w:rsid w:val="00FA174F"/>
    <w:rPr>
      <w:shd w:val="clear" w:color="auto" w:fill="FFFFFF"/>
    </w:rPr>
  </w:style>
  <w:style w:type="paragraph" w:customStyle="1" w:styleId="9">
    <w:name w:val="Основной текст9"/>
    <w:basedOn w:val="a0"/>
    <w:link w:val="affe"/>
    <w:rsid w:val="00FA174F"/>
    <w:pPr>
      <w:widowControl w:val="0"/>
      <w:shd w:val="clear" w:color="auto" w:fill="FFFFFF"/>
      <w:spacing w:line="413" w:lineRule="exact"/>
      <w:ind w:hanging="20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fwc">
    <w:name w:val="sfwc"/>
    <w:basedOn w:val="a1"/>
    <w:rsid w:val="00187B05"/>
  </w:style>
  <w:style w:type="paragraph" w:customStyle="1" w:styleId="msonormal0">
    <w:name w:val="msonormal"/>
    <w:basedOn w:val="a0"/>
    <w:uiPriority w:val="99"/>
    <w:rsid w:val="00804E1B"/>
    <w:pPr>
      <w:spacing w:before="100" w:beforeAutospacing="1" w:after="100" w:afterAutospacing="1"/>
    </w:pPr>
    <w:rPr>
      <w:sz w:val="20"/>
      <w:szCs w:val="20"/>
    </w:rPr>
  </w:style>
  <w:style w:type="character" w:customStyle="1" w:styleId="afff">
    <w:name w:val="Текст сноски Знак"/>
    <w:aliases w:val="Текст сноски Знак Знак Знак"/>
    <w:basedOn w:val="a1"/>
    <w:link w:val="afff0"/>
    <w:uiPriority w:val="99"/>
    <w:semiHidden/>
    <w:locked/>
    <w:rsid w:val="00804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footnote text"/>
    <w:aliases w:val="Текст сноски Знак Знак"/>
    <w:basedOn w:val="a0"/>
    <w:link w:val="afff"/>
    <w:uiPriority w:val="99"/>
    <w:semiHidden/>
    <w:unhideWhenUsed/>
    <w:rsid w:val="00804E1B"/>
    <w:rPr>
      <w:rFonts w:ascii="Times New Roman" w:hAnsi="Times New Roman" w:cs="Times New Roman"/>
      <w:sz w:val="20"/>
      <w:szCs w:val="20"/>
    </w:rPr>
  </w:style>
  <w:style w:type="character" w:customStyle="1" w:styleId="18">
    <w:name w:val="Текст сноски Знак1"/>
    <w:aliases w:val="Текст сноски Знак Знак Знак1"/>
    <w:basedOn w:val="a1"/>
    <w:uiPriority w:val="99"/>
    <w:semiHidden/>
    <w:rsid w:val="00804E1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basedOn w:val="a1"/>
    <w:link w:val="ConsPlusNonformat"/>
    <w:locked/>
    <w:rsid w:val="00804E1B"/>
    <w:rPr>
      <w:rFonts w:ascii="Courier New" w:eastAsia="Calibri" w:hAnsi="Courier New" w:cs="Courier New"/>
      <w:sz w:val="20"/>
      <w:szCs w:val="20"/>
    </w:rPr>
  </w:style>
  <w:style w:type="character" w:styleId="afff1">
    <w:name w:val="footnote reference"/>
    <w:basedOn w:val="a1"/>
    <w:uiPriority w:val="99"/>
    <w:semiHidden/>
    <w:unhideWhenUsed/>
    <w:rsid w:val="00804E1B"/>
    <w:rPr>
      <w:vertAlign w:val="superscript"/>
    </w:rPr>
  </w:style>
  <w:style w:type="table" w:customStyle="1" w:styleId="51">
    <w:name w:val="Сетка таблицы5"/>
    <w:basedOn w:val="a2"/>
    <w:rsid w:val="00804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804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804E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058A-FE19-436A-8D60-42E2CA9B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 Getazheeva</dc:creator>
  <cp:lastModifiedBy>User</cp:lastModifiedBy>
  <cp:revision>93</cp:revision>
  <cp:lastPrinted>2026-05-18T12:32:00Z</cp:lastPrinted>
  <dcterms:created xsi:type="dcterms:W3CDTF">2023-11-07T08:05:00Z</dcterms:created>
  <dcterms:modified xsi:type="dcterms:W3CDTF">2026-05-18T12:37:00Z</dcterms:modified>
</cp:coreProperties>
</file>